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7CD" w:rsidRPr="00A37953" w:rsidRDefault="00DF67CA" w:rsidP="00A37953">
      <w:pPr>
        <w:spacing w:before="89"/>
        <w:rPr>
          <w:rFonts w:ascii="Arial" w:hAnsi="Arial"/>
          <w:sz w:val="13"/>
          <w:lang w:val="en-US"/>
        </w:rPr>
      </w:pPr>
      <w:r w:rsidRPr="00DF67C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4" o:spid="_x0000_s1026" type="#_x0000_t202" style="position:absolute;margin-left:7.3pt;margin-top:9.55pt;width:72.65pt;height:27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" filled="f" stroked="f">
            <v:path arrowok="t"/>
            <v:textbox inset="0,0,0,0">
              <w:txbxContent>
                <w:p w:rsidR="00C367CD" w:rsidRPr="00A37953" w:rsidRDefault="00C367CD">
                  <w:pPr>
                    <w:spacing w:line="551" w:lineRule="exact"/>
                    <w:rPr>
                      <w:rFonts w:ascii="Arial" w:hAnsi="Arial"/>
                      <w:sz w:val="49"/>
                      <w:lang w:val="en-US"/>
                    </w:rPr>
                  </w:pPr>
                </w:p>
              </w:txbxContent>
            </v:textbox>
            <w10:wrap anchorx="page"/>
          </v:shape>
        </w:pict>
      </w:r>
      <w:r w:rsidRPr="00DF67CA">
        <w:rPr>
          <w:noProof/>
          <w:lang w:eastAsia="ru-RU"/>
        </w:rPr>
        <w:pict>
          <v:shape id="Textbox 5" o:spid="_x0000_s1027" type="#_x0000_t202" style="position:absolute;margin-left:11.8pt;margin-top:2.6pt;width:63.55pt;height:27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" filled="f" stroked="f">
            <v:path arrowok="t"/>
            <v:textbox inset="0,0,0,0">
              <w:txbxContent>
                <w:p w:rsidR="00C367CD" w:rsidRPr="00A37953" w:rsidRDefault="00C367CD">
                  <w:pPr>
                    <w:spacing w:line="551" w:lineRule="exact"/>
                    <w:rPr>
                      <w:rFonts w:ascii="Arial" w:hAnsi="Arial"/>
                      <w:sz w:val="49"/>
                      <w:lang w:val="en-US"/>
                    </w:rPr>
                  </w:pPr>
                </w:p>
              </w:txbxContent>
            </v:textbox>
            <w10:wrap anchorx="page"/>
          </v:shape>
        </w:pict>
      </w:r>
      <w:r w:rsidR="00A37953">
        <w:br w:type="column"/>
      </w:r>
    </w:p>
    <w:p w:rsidR="00C367CD" w:rsidRDefault="00C367CD">
      <w:pPr>
        <w:pStyle w:val="a3"/>
        <w:ind w:left="0"/>
        <w:jc w:val="left"/>
        <w:rPr>
          <w:rFonts w:ascii="Arial"/>
          <w:sz w:val="30"/>
        </w:rPr>
      </w:pPr>
    </w:p>
    <w:p w:rsidR="00C367CD" w:rsidRDefault="00C367CD">
      <w:pPr>
        <w:pStyle w:val="a3"/>
        <w:ind w:left="0"/>
        <w:jc w:val="left"/>
        <w:rPr>
          <w:rFonts w:ascii="Arial"/>
          <w:sz w:val="30"/>
        </w:rPr>
      </w:pPr>
    </w:p>
    <w:p w:rsidR="00C367CD" w:rsidRDefault="00C367CD">
      <w:pPr>
        <w:pStyle w:val="a3"/>
        <w:ind w:left="0"/>
        <w:jc w:val="left"/>
        <w:rPr>
          <w:rFonts w:ascii="Arial"/>
          <w:sz w:val="30"/>
        </w:rPr>
      </w:pPr>
    </w:p>
    <w:p w:rsidR="00C367CD" w:rsidRDefault="00C367CD">
      <w:pPr>
        <w:pStyle w:val="a3"/>
        <w:ind w:left="0"/>
        <w:jc w:val="left"/>
        <w:rPr>
          <w:rFonts w:ascii="Arial"/>
          <w:sz w:val="30"/>
        </w:rPr>
      </w:pPr>
    </w:p>
    <w:p w:rsidR="00C367CD" w:rsidRDefault="00C367CD">
      <w:pPr>
        <w:pStyle w:val="a3"/>
        <w:spacing w:before="10"/>
        <w:ind w:left="0"/>
        <w:jc w:val="left"/>
        <w:rPr>
          <w:rFonts w:ascii="Arial"/>
          <w:sz w:val="43"/>
        </w:rPr>
      </w:pPr>
    </w:p>
    <w:p w:rsidR="00C367CD" w:rsidRPr="00061A18" w:rsidRDefault="00A37953" w:rsidP="00E00F9F">
      <w:pPr>
        <w:pStyle w:val="1"/>
        <w:spacing w:before="1"/>
        <w:ind w:left="1559"/>
        <w:jc w:val="center"/>
        <w:rPr>
          <w:sz w:val="24"/>
          <w:szCs w:val="24"/>
        </w:rPr>
      </w:pPr>
      <w:r w:rsidRPr="00061A18">
        <w:rPr>
          <w:spacing w:val="-2"/>
          <w:sz w:val="24"/>
          <w:szCs w:val="24"/>
        </w:rPr>
        <w:t>Положение</w:t>
      </w:r>
    </w:p>
    <w:p w:rsidR="00C367CD" w:rsidRPr="00061A18" w:rsidRDefault="00A37953" w:rsidP="00E00F9F">
      <w:pPr>
        <w:jc w:val="center"/>
        <w:rPr>
          <w:b/>
          <w:sz w:val="24"/>
          <w:szCs w:val="24"/>
        </w:rPr>
      </w:pPr>
      <w:r w:rsidRPr="00061A18">
        <w:rPr>
          <w:sz w:val="24"/>
          <w:szCs w:val="24"/>
        </w:rPr>
        <w:br w:type="column"/>
      </w:r>
    </w:p>
    <w:p w:rsidR="00C367CD" w:rsidRPr="00061A18" w:rsidRDefault="00C367CD" w:rsidP="00E00F9F">
      <w:pPr>
        <w:pStyle w:val="a3"/>
        <w:ind w:left="0"/>
        <w:jc w:val="center"/>
        <w:rPr>
          <w:b/>
          <w:sz w:val="24"/>
          <w:szCs w:val="24"/>
        </w:rPr>
      </w:pPr>
    </w:p>
    <w:p w:rsidR="00C367CD" w:rsidRPr="00061A18" w:rsidRDefault="00C367CD" w:rsidP="00E00F9F">
      <w:pPr>
        <w:pStyle w:val="a3"/>
        <w:spacing w:before="5"/>
        <w:ind w:left="0"/>
        <w:jc w:val="center"/>
        <w:rPr>
          <w:b/>
          <w:sz w:val="24"/>
          <w:szCs w:val="24"/>
        </w:rPr>
      </w:pPr>
    </w:p>
    <w:p w:rsidR="00061A18" w:rsidRPr="00061A18" w:rsidRDefault="00A37953" w:rsidP="00E00F9F">
      <w:pPr>
        <w:ind w:left="390" w:right="46" w:firstLine="1337"/>
        <w:jc w:val="center"/>
        <w:rPr>
          <w:sz w:val="24"/>
          <w:szCs w:val="24"/>
        </w:rPr>
      </w:pPr>
      <w:r w:rsidRPr="00061A18">
        <w:rPr>
          <w:sz w:val="24"/>
          <w:szCs w:val="24"/>
        </w:rPr>
        <w:t>Приложение</w:t>
      </w:r>
      <w:r w:rsidRPr="00061A18">
        <w:rPr>
          <w:spacing w:val="-15"/>
          <w:sz w:val="24"/>
          <w:szCs w:val="24"/>
        </w:rPr>
        <w:t xml:space="preserve"> </w:t>
      </w:r>
      <w:r w:rsidRPr="00061A18">
        <w:rPr>
          <w:sz w:val="24"/>
          <w:szCs w:val="24"/>
        </w:rPr>
        <w:t>№</w:t>
      </w:r>
      <w:r w:rsidRPr="00061A18">
        <w:rPr>
          <w:spacing w:val="-15"/>
          <w:sz w:val="24"/>
          <w:szCs w:val="24"/>
        </w:rPr>
        <w:t xml:space="preserve"> </w:t>
      </w:r>
      <w:r w:rsidR="00BC49C7" w:rsidRPr="00061A18">
        <w:rPr>
          <w:sz w:val="24"/>
          <w:szCs w:val="24"/>
        </w:rPr>
        <w:t>5</w:t>
      </w:r>
      <w:bookmarkStart w:id="0" w:name="_GoBack"/>
      <w:bookmarkEnd w:id="0"/>
      <w:r w:rsidRPr="00061A18">
        <w:rPr>
          <w:sz w:val="24"/>
          <w:szCs w:val="24"/>
        </w:rPr>
        <w:t xml:space="preserve"> </w:t>
      </w:r>
    </w:p>
    <w:p w:rsidR="00C367CD" w:rsidRPr="00061A18" w:rsidRDefault="00061A18" w:rsidP="00061A18">
      <w:pPr>
        <w:ind w:right="46"/>
        <w:rPr>
          <w:sz w:val="24"/>
          <w:szCs w:val="24"/>
        </w:rPr>
      </w:pPr>
      <w:r w:rsidRPr="00061A18">
        <w:rPr>
          <w:sz w:val="24"/>
          <w:szCs w:val="24"/>
        </w:rPr>
        <w:t xml:space="preserve">   </w:t>
      </w:r>
      <w:r w:rsidR="00A37953" w:rsidRPr="00061A18">
        <w:rPr>
          <w:sz w:val="24"/>
          <w:szCs w:val="24"/>
        </w:rPr>
        <w:t>к приказу</w:t>
      </w:r>
      <w:r w:rsidR="00A37953" w:rsidRPr="00061A18">
        <w:rPr>
          <w:spacing w:val="-8"/>
          <w:sz w:val="24"/>
          <w:szCs w:val="24"/>
        </w:rPr>
        <w:t xml:space="preserve"> </w:t>
      </w:r>
      <w:r w:rsidR="00A37953" w:rsidRPr="00061A18">
        <w:rPr>
          <w:sz w:val="24"/>
          <w:szCs w:val="24"/>
        </w:rPr>
        <w:t>от</w:t>
      </w:r>
      <w:r w:rsidR="00A37953" w:rsidRPr="00061A18">
        <w:rPr>
          <w:spacing w:val="2"/>
          <w:sz w:val="24"/>
          <w:szCs w:val="24"/>
        </w:rPr>
        <w:t xml:space="preserve"> </w:t>
      </w:r>
      <w:r w:rsidRPr="00061A18">
        <w:rPr>
          <w:spacing w:val="2"/>
          <w:sz w:val="24"/>
          <w:szCs w:val="24"/>
        </w:rPr>
        <w:t>22</w:t>
      </w:r>
      <w:r w:rsidR="00A37953" w:rsidRPr="00061A18">
        <w:rPr>
          <w:sz w:val="24"/>
          <w:szCs w:val="24"/>
        </w:rPr>
        <w:t>.0</w:t>
      </w:r>
      <w:r w:rsidRPr="00061A18">
        <w:rPr>
          <w:sz w:val="24"/>
          <w:szCs w:val="24"/>
        </w:rPr>
        <w:t>7</w:t>
      </w:r>
      <w:r w:rsidR="00A37953" w:rsidRPr="00061A18">
        <w:rPr>
          <w:sz w:val="24"/>
          <w:szCs w:val="24"/>
        </w:rPr>
        <w:t>.202</w:t>
      </w:r>
      <w:r w:rsidR="00E00F9F" w:rsidRPr="00061A18">
        <w:rPr>
          <w:sz w:val="24"/>
          <w:szCs w:val="24"/>
        </w:rPr>
        <w:t xml:space="preserve">6 </w:t>
      </w:r>
      <w:r w:rsidR="00A37953" w:rsidRPr="00061A18">
        <w:rPr>
          <w:sz w:val="24"/>
          <w:szCs w:val="24"/>
        </w:rPr>
        <w:t>г.</w:t>
      </w:r>
      <w:r w:rsidR="00A37953" w:rsidRPr="00061A18">
        <w:rPr>
          <w:spacing w:val="1"/>
          <w:sz w:val="24"/>
          <w:szCs w:val="24"/>
        </w:rPr>
        <w:t xml:space="preserve"> </w:t>
      </w:r>
      <w:r w:rsidR="00A37953" w:rsidRPr="00061A18">
        <w:rPr>
          <w:spacing w:val="-5"/>
          <w:sz w:val="24"/>
          <w:szCs w:val="24"/>
        </w:rPr>
        <w:t>№</w:t>
      </w:r>
      <w:r w:rsidRPr="00061A18">
        <w:rPr>
          <w:spacing w:val="-5"/>
          <w:sz w:val="24"/>
          <w:szCs w:val="24"/>
        </w:rPr>
        <w:t>398</w:t>
      </w:r>
    </w:p>
    <w:p w:rsidR="00C367CD" w:rsidRPr="00061A18" w:rsidRDefault="00C367CD" w:rsidP="00E00F9F">
      <w:pPr>
        <w:jc w:val="center"/>
        <w:rPr>
          <w:sz w:val="24"/>
          <w:szCs w:val="24"/>
        </w:rPr>
        <w:sectPr w:rsidR="00C367CD" w:rsidRPr="00061A18">
          <w:type w:val="continuous"/>
          <w:pgSz w:w="11910" w:h="16840"/>
          <w:pgMar w:top="80" w:right="740" w:bottom="280" w:left="40" w:header="720" w:footer="720" w:gutter="0"/>
          <w:cols w:num="3" w:space="720" w:equalWidth="0">
            <w:col w:w="3033" w:space="1462"/>
            <w:col w:w="2990" w:space="39"/>
            <w:col w:w="3606"/>
          </w:cols>
        </w:sectPr>
      </w:pPr>
    </w:p>
    <w:p w:rsidR="00C367CD" w:rsidRPr="00061A18" w:rsidRDefault="00A37953" w:rsidP="00E00F9F">
      <w:pPr>
        <w:spacing w:line="321" w:lineRule="exact"/>
        <w:ind w:left="2130"/>
        <w:jc w:val="center"/>
        <w:rPr>
          <w:b/>
          <w:sz w:val="24"/>
          <w:szCs w:val="24"/>
        </w:rPr>
      </w:pPr>
      <w:r w:rsidRPr="00061A18">
        <w:rPr>
          <w:b/>
          <w:sz w:val="24"/>
          <w:szCs w:val="24"/>
        </w:rPr>
        <w:lastRenderedPageBreak/>
        <w:t>о</w:t>
      </w:r>
      <w:r w:rsidRPr="00061A18">
        <w:rPr>
          <w:b/>
          <w:spacing w:val="-6"/>
          <w:sz w:val="24"/>
          <w:szCs w:val="24"/>
        </w:rPr>
        <w:t xml:space="preserve"> </w:t>
      </w:r>
      <w:r w:rsidRPr="00061A18">
        <w:rPr>
          <w:b/>
          <w:sz w:val="24"/>
          <w:szCs w:val="24"/>
        </w:rPr>
        <w:t>выявлении</w:t>
      </w:r>
      <w:r w:rsidRPr="00061A18">
        <w:rPr>
          <w:b/>
          <w:spacing w:val="-7"/>
          <w:sz w:val="24"/>
          <w:szCs w:val="24"/>
        </w:rPr>
        <w:t xml:space="preserve"> </w:t>
      </w:r>
      <w:r w:rsidRPr="00061A18">
        <w:rPr>
          <w:b/>
          <w:sz w:val="24"/>
          <w:szCs w:val="24"/>
        </w:rPr>
        <w:t>и</w:t>
      </w:r>
      <w:r w:rsidRPr="00061A18">
        <w:rPr>
          <w:b/>
          <w:spacing w:val="-7"/>
          <w:sz w:val="24"/>
          <w:szCs w:val="24"/>
        </w:rPr>
        <w:t xml:space="preserve"> </w:t>
      </w:r>
      <w:r w:rsidRPr="00061A18">
        <w:rPr>
          <w:b/>
          <w:sz w:val="24"/>
          <w:szCs w:val="24"/>
        </w:rPr>
        <w:t>урегулировании</w:t>
      </w:r>
      <w:r w:rsidRPr="00061A18">
        <w:rPr>
          <w:b/>
          <w:spacing w:val="-7"/>
          <w:sz w:val="24"/>
          <w:szCs w:val="24"/>
        </w:rPr>
        <w:t xml:space="preserve"> </w:t>
      </w:r>
      <w:r w:rsidRPr="00061A18">
        <w:rPr>
          <w:b/>
          <w:sz w:val="24"/>
          <w:szCs w:val="24"/>
        </w:rPr>
        <w:t>конфликта</w:t>
      </w:r>
      <w:r w:rsidRPr="00061A18">
        <w:rPr>
          <w:b/>
          <w:spacing w:val="-6"/>
          <w:sz w:val="24"/>
          <w:szCs w:val="24"/>
        </w:rPr>
        <w:t xml:space="preserve"> </w:t>
      </w:r>
      <w:r w:rsidRPr="00061A18">
        <w:rPr>
          <w:b/>
          <w:sz w:val="24"/>
          <w:szCs w:val="24"/>
        </w:rPr>
        <w:t>интересов</w:t>
      </w:r>
      <w:r w:rsidRPr="00061A18">
        <w:rPr>
          <w:b/>
          <w:spacing w:val="-6"/>
          <w:sz w:val="24"/>
          <w:szCs w:val="24"/>
        </w:rPr>
        <w:t xml:space="preserve"> </w:t>
      </w:r>
      <w:r w:rsidRPr="00061A18">
        <w:rPr>
          <w:b/>
          <w:spacing w:val="-2"/>
          <w:sz w:val="24"/>
          <w:szCs w:val="24"/>
        </w:rPr>
        <w:t>работников</w:t>
      </w:r>
    </w:p>
    <w:p w:rsidR="00C367CD" w:rsidRPr="00061A18" w:rsidRDefault="00A37953" w:rsidP="00E00F9F">
      <w:pPr>
        <w:spacing w:line="322" w:lineRule="exact"/>
        <w:ind w:left="2552"/>
        <w:jc w:val="center"/>
        <w:rPr>
          <w:b/>
          <w:sz w:val="24"/>
          <w:szCs w:val="24"/>
        </w:rPr>
      </w:pPr>
      <w:r w:rsidRPr="00061A18">
        <w:rPr>
          <w:b/>
          <w:sz w:val="24"/>
          <w:szCs w:val="24"/>
        </w:rPr>
        <w:t>в</w:t>
      </w:r>
      <w:r w:rsidRPr="00061A18">
        <w:rPr>
          <w:b/>
          <w:spacing w:val="-12"/>
          <w:sz w:val="24"/>
          <w:szCs w:val="24"/>
        </w:rPr>
        <w:t xml:space="preserve"> </w:t>
      </w:r>
      <w:r w:rsidR="00E00F9F" w:rsidRPr="00061A18">
        <w:rPr>
          <w:b/>
          <w:sz w:val="24"/>
          <w:szCs w:val="24"/>
        </w:rPr>
        <w:t>ТОГБУЗ «</w:t>
      </w:r>
      <w:proofErr w:type="spellStart"/>
      <w:r w:rsidR="00E00F9F" w:rsidRPr="00061A18">
        <w:rPr>
          <w:b/>
          <w:sz w:val="24"/>
          <w:szCs w:val="24"/>
        </w:rPr>
        <w:t>Моршанская</w:t>
      </w:r>
      <w:proofErr w:type="spellEnd"/>
      <w:r w:rsidR="00E00F9F" w:rsidRPr="00061A18">
        <w:rPr>
          <w:b/>
          <w:sz w:val="24"/>
          <w:szCs w:val="24"/>
        </w:rPr>
        <w:t xml:space="preserve"> ЦРБ»</w:t>
      </w:r>
    </w:p>
    <w:p w:rsidR="00C367CD" w:rsidRPr="00061A18" w:rsidRDefault="00C367CD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C367CD" w:rsidRPr="00061A18" w:rsidRDefault="00A37953" w:rsidP="00061A18">
      <w:pPr>
        <w:pStyle w:val="a4"/>
        <w:numPr>
          <w:ilvl w:val="0"/>
          <w:numId w:val="5"/>
        </w:numPr>
        <w:tabs>
          <w:tab w:val="left" w:pos="2732"/>
        </w:tabs>
        <w:spacing w:line="319" w:lineRule="exact"/>
        <w:ind w:left="2732" w:hanging="209"/>
        <w:jc w:val="center"/>
        <w:rPr>
          <w:b/>
          <w:sz w:val="24"/>
          <w:szCs w:val="24"/>
        </w:rPr>
      </w:pPr>
      <w:r w:rsidRPr="00061A18">
        <w:rPr>
          <w:b/>
          <w:sz w:val="24"/>
          <w:szCs w:val="24"/>
        </w:rPr>
        <w:t>Общие</w:t>
      </w:r>
      <w:r w:rsidRPr="00061A18">
        <w:rPr>
          <w:b/>
          <w:spacing w:val="-5"/>
          <w:sz w:val="24"/>
          <w:szCs w:val="24"/>
        </w:rPr>
        <w:t xml:space="preserve"> </w:t>
      </w:r>
      <w:r w:rsidRPr="00061A18">
        <w:rPr>
          <w:b/>
          <w:spacing w:val="-2"/>
          <w:sz w:val="24"/>
          <w:szCs w:val="24"/>
        </w:rPr>
        <w:t>положения.</w:t>
      </w:r>
    </w:p>
    <w:p w:rsidR="00C367CD" w:rsidRPr="00061A18" w:rsidRDefault="00A37953">
      <w:pPr>
        <w:pStyle w:val="a3"/>
        <w:ind w:left="1662" w:right="105" w:firstLine="719"/>
        <w:rPr>
          <w:sz w:val="24"/>
          <w:szCs w:val="24"/>
        </w:rPr>
      </w:pPr>
      <w:r w:rsidRPr="00061A18">
        <w:rPr>
          <w:sz w:val="24"/>
          <w:szCs w:val="24"/>
        </w:rPr>
        <w:t xml:space="preserve">Настоящее Положение о выявлении и урегулировании конфликта интересов работников </w:t>
      </w:r>
      <w:r w:rsidR="00E00F9F" w:rsidRPr="00061A18">
        <w:rPr>
          <w:sz w:val="24"/>
          <w:szCs w:val="24"/>
        </w:rPr>
        <w:t>ТОГБУЗ «</w:t>
      </w:r>
      <w:proofErr w:type="spellStart"/>
      <w:r w:rsidR="00E00F9F" w:rsidRPr="00061A18">
        <w:rPr>
          <w:sz w:val="24"/>
          <w:szCs w:val="24"/>
        </w:rPr>
        <w:t>Моршанская</w:t>
      </w:r>
      <w:proofErr w:type="spellEnd"/>
      <w:r w:rsidR="00E00F9F" w:rsidRPr="00061A18">
        <w:rPr>
          <w:sz w:val="24"/>
          <w:szCs w:val="24"/>
        </w:rPr>
        <w:t xml:space="preserve"> ЦРБ»</w:t>
      </w:r>
      <w:r w:rsidRPr="00061A18">
        <w:rPr>
          <w:spacing w:val="40"/>
          <w:sz w:val="24"/>
          <w:szCs w:val="24"/>
        </w:rPr>
        <w:t xml:space="preserve"> </w:t>
      </w:r>
      <w:r w:rsidRPr="00061A18">
        <w:rPr>
          <w:sz w:val="24"/>
          <w:szCs w:val="24"/>
        </w:rPr>
        <w:t>(далее – Положение) разработано на основе Федерального закона от 29.12.2012 №273 - ФЗ</w:t>
      </w:r>
      <w:r w:rsidRPr="00061A18">
        <w:rPr>
          <w:spacing w:val="40"/>
          <w:sz w:val="24"/>
          <w:szCs w:val="24"/>
        </w:rPr>
        <w:t xml:space="preserve"> </w:t>
      </w:r>
      <w:r w:rsidRPr="00061A18">
        <w:rPr>
          <w:sz w:val="24"/>
          <w:szCs w:val="24"/>
        </w:rPr>
        <w:t>«Об образовании в Российской Федерации» (глава 1 статья 2 п. 33, глава 5 статьи 47, 48).</w:t>
      </w:r>
    </w:p>
    <w:p w:rsidR="00E46176" w:rsidRPr="00061A18" w:rsidRDefault="00E46176" w:rsidP="00E46176">
      <w:pPr>
        <w:tabs>
          <w:tab w:val="left" w:pos="3075"/>
        </w:tabs>
        <w:ind w:left="1701" w:right="103"/>
        <w:jc w:val="both"/>
        <w:rPr>
          <w:sz w:val="24"/>
          <w:szCs w:val="24"/>
        </w:rPr>
      </w:pPr>
      <w:r w:rsidRPr="00061A18">
        <w:rPr>
          <w:sz w:val="24"/>
          <w:szCs w:val="24"/>
        </w:rPr>
        <w:t xml:space="preserve">         </w:t>
      </w:r>
      <w:r w:rsidR="00A37953" w:rsidRPr="00061A18">
        <w:rPr>
          <w:sz w:val="24"/>
          <w:szCs w:val="24"/>
        </w:rPr>
        <w:t>Положение разработано</w:t>
      </w:r>
      <w:r w:rsidRPr="00061A18">
        <w:rPr>
          <w:sz w:val="24"/>
          <w:szCs w:val="24"/>
        </w:rPr>
        <w:t>:</w:t>
      </w:r>
    </w:p>
    <w:p w:rsidR="00E46176" w:rsidRPr="00061A18" w:rsidRDefault="00E46176" w:rsidP="00E46176">
      <w:pPr>
        <w:tabs>
          <w:tab w:val="left" w:pos="3075"/>
        </w:tabs>
        <w:ind w:left="1701" w:right="103"/>
        <w:jc w:val="both"/>
        <w:rPr>
          <w:sz w:val="24"/>
          <w:szCs w:val="24"/>
        </w:rPr>
      </w:pPr>
      <w:r w:rsidRPr="00061A18">
        <w:rPr>
          <w:sz w:val="24"/>
          <w:szCs w:val="24"/>
        </w:rPr>
        <w:t xml:space="preserve">      -</w:t>
      </w:r>
      <w:r w:rsidR="00A37953" w:rsidRPr="00061A18">
        <w:rPr>
          <w:sz w:val="24"/>
          <w:szCs w:val="24"/>
        </w:rPr>
        <w:t xml:space="preserve"> с целью оптимизации взаимодействия работников с другими сотрудниками </w:t>
      </w:r>
      <w:r w:rsidR="00E00F9F" w:rsidRPr="00061A18">
        <w:rPr>
          <w:sz w:val="24"/>
          <w:szCs w:val="24"/>
        </w:rPr>
        <w:t>ТОГБУЗ «</w:t>
      </w:r>
      <w:proofErr w:type="spellStart"/>
      <w:r w:rsidR="00E00F9F" w:rsidRPr="00061A18">
        <w:rPr>
          <w:sz w:val="24"/>
          <w:szCs w:val="24"/>
        </w:rPr>
        <w:t>Моршанская</w:t>
      </w:r>
      <w:proofErr w:type="spellEnd"/>
      <w:r w:rsidR="00E00F9F" w:rsidRPr="00061A18">
        <w:rPr>
          <w:sz w:val="24"/>
          <w:szCs w:val="24"/>
        </w:rPr>
        <w:t xml:space="preserve"> ЦРБ»</w:t>
      </w:r>
      <w:r w:rsidR="00A37953" w:rsidRPr="00061A18">
        <w:rPr>
          <w:sz w:val="24"/>
          <w:szCs w:val="24"/>
        </w:rPr>
        <w:t>, профилактики конфликта интересов работника, при 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</w:t>
      </w:r>
      <w:r w:rsidRPr="00061A18">
        <w:rPr>
          <w:sz w:val="24"/>
          <w:szCs w:val="24"/>
        </w:rPr>
        <w:t>,</w:t>
      </w:r>
      <w:r w:rsidR="00A37953" w:rsidRPr="00061A18">
        <w:rPr>
          <w:sz w:val="24"/>
          <w:szCs w:val="24"/>
        </w:rPr>
        <w:t xml:space="preserve"> и которая влияет или может повлиять на надлежащее исполнение работнико</w:t>
      </w:r>
      <w:r w:rsidRPr="00061A18">
        <w:rPr>
          <w:sz w:val="24"/>
          <w:szCs w:val="24"/>
        </w:rPr>
        <w:t>м профессиональных обязанностей;</w:t>
      </w:r>
    </w:p>
    <w:p w:rsidR="00C367CD" w:rsidRPr="00061A18" w:rsidRDefault="00E46176" w:rsidP="00E46176">
      <w:pPr>
        <w:tabs>
          <w:tab w:val="left" w:pos="3075"/>
        </w:tabs>
        <w:ind w:left="1701" w:right="103"/>
        <w:jc w:val="both"/>
        <w:rPr>
          <w:sz w:val="24"/>
          <w:szCs w:val="24"/>
        </w:rPr>
      </w:pPr>
      <w:r w:rsidRPr="00061A18">
        <w:rPr>
          <w:sz w:val="24"/>
          <w:szCs w:val="24"/>
        </w:rPr>
        <w:t xml:space="preserve">      -</w:t>
      </w:r>
      <w:r w:rsidR="00A37953" w:rsidRPr="00061A18">
        <w:rPr>
          <w:sz w:val="24"/>
          <w:szCs w:val="24"/>
        </w:rPr>
        <w:t xml:space="preserve"> с целью регулирования и предотвращения конфликта интересов в деятельности работников </w:t>
      </w:r>
      <w:r w:rsidRPr="00061A18">
        <w:rPr>
          <w:sz w:val="24"/>
          <w:szCs w:val="24"/>
        </w:rPr>
        <w:t>больницы</w:t>
      </w:r>
      <w:r w:rsidR="00A37953" w:rsidRPr="00061A18">
        <w:rPr>
          <w:sz w:val="24"/>
          <w:szCs w:val="24"/>
        </w:rPr>
        <w:t>, а значит и возможных негативных последствий конфликта интересов для учреждения.</w:t>
      </w:r>
    </w:p>
    <w:p w:rsidR="00C367CD" w:rsidRPr="00061A18" w:rsidRDefault="00E46176" w:rsidP="00E46176">
      <w:pPr>
        <w:tabs>
          <w:tab w:val="left" w:pos="3075"/>
        </w:tabs>
        <w:ind w:left="1701" w:right="105"/>
        <w:jc w:val="both"/>
        <w:rPr>
          <w:sz w:val="24"/>
          <w:szCs w:val="24"/>
        </w:rPr>
      </w:pPr>
      <w:r w:rsidRPr="00061A18">
        <w:rPr>
          <w:sz w:val="24"/>
          <w:szCs w:val="24"/>
        </w:rPr>
        <w:t xml:space="preserve">        Положение</w:t>
      </w:r>
      <w:r w:rsidR="00A37953" w:rsidRPr="00061A18">
        <w:rPr>
          <w:sz w:val="24"/>
          <w:szCs w:val="24"/>
        </w:rPr>
        <w:t xml:space="preserve"> — это внутренний документ, устанавливающий порядок выявления и урегулирования конфликтов интересов, возникающих у работников </w:t>
      </w:r>
      <w:r w:rsidRPr="00061A18">
        <w:rPr>
          <w:sz w:val="24"/>
          <w:szCs w:val="24"/>
        </w:rPr>
        <w:t xml:space="preserve">учреждения </w:t>
      </w:r>
      <w:r w:rsidR="00A37953" w:rsidRPr="00061A18">
        <w:rPr>
          <w:sz w:val="24"/>
          <w:szCs w:val="24"/>
        </w:rPr>
        <w:t>в ходе выполнения ими трудовых (служебных) обязанностей.</w:t>
      </w:r>
    </w:p>
    <w:p w:rsidR="00C367CD" w:rsidRPr="00061A18" w:rsidRDefault="00C367CD">
      <w:pPr>
        <w:pStyle w:val="a3"/>
        <w:spacing w:before="3"/>
        <w:ind w:left="0"/>
        <w:jc w:val="left"/>
        <w:rPr>
          <w:sz w:val="24"/>
          <w:szCs w:val="24"/>
        </w:rPr>
      </w:pPr>
    </w:p>
    <w:p w:rsidR="00C367CD" w:rsidRPr="00061A18" w:rsidRDefault="00A37953" w:rsidP="00061A18">
      <w:pPr>
        <w:pStyle w:val="1"/>
        <w:numPr>
          <w:ilvl w:val="0"/>
          <w:numId w:val="4"/>
        </w:numPr>
        <w:tabs>
          <w:tab w:val="left" w:pos="2368"/>
        </w:tabs>
        <w:spacing w:line="319" w:lineRule="exact"/>
        <w:ind w:left="2368" w:hanging="565"/>
        <w:jc w:val="center"/>
        <w:rPr>
          <w:sz w:val="24"/>
          <w:szCs w:val="24"/>
        </w:rPr>
      </w:pPr>
      <w:r w:rsidRPr="00061A18">
        <w:rPr>
          <w:sz w:val="24"/>
          <w:szCs w:val="24"/>
        </w:rPr>
        <w:t>Основные</w:t>
      </w:r>
      <w:r w:rsidRPr="00061A18">
        <w:rPr>
          <w:spacing w:val="-7"/>
          <w:sz w:val="24"/>
          <w:szCs w:val="24"/>
        </w:rPr>
        <w:t xml:space="preserve"> </w:t>
      </w:r>
      <w:r w:rsidRPr="00061A18">
        <w:rPr>
          <w:spacing w:val="-2"/>
          <w:sz w:val="24"/>
          <w:szCs w:val="24"/>
        </w:rPr>
        <w:t>понятия.</w:t>
      </w:r>
    </w:p>
    <w:p w:rsidR="00C367CD" w:rsidRPr="00061A18" w:rsidRDefault="00A37953">
      <w:pPr>
        <w:pStyle w:val="a4"/>
        <w:numPr>
          <w:ilvl w:val="1"/>
          <w:numId w:val="4"/>
        </w:numPr>
        <w:tabs>
          <w:tab w:val="left" w:pos="2929"/>
        </w:tabs>
        <w:ind w:right="105" w:firstLine="707"/>
        <w:jc w:val="both"/>
        <w:rPr>
          <w:sz w:val="24"/>
          <w:szCs w:val="24"/>
        </w:rPr>
      </w:pPr>
      <w:r w:rsidRPr="00061A18">
        <w:rPr>
          <w:i/>
          <w:sz w:val="24"/>
          <w:szCs w:val="24"/>
        </w:rPr>
        <w:t xml:space="preserve">Конфликт интересов работника </w:t>
      </w:r>
      <w:r w:rsidRPr="00061A18">
        <w:rPr>
          <w:sz w:val="24"/>
          <w:szCs w:val="24"/>
        </w:rPr>
        <w:t>- ситуация, при которой у работника</w:t>
      </w:r>
      <w:r w:rsidRPr="00061A18">
        <w:rPr>
          <w:spacing w:val="-18"/>
          <w:sz w:val="24"/>
          <w:szCs w:val="24"/>
        </w:rPr>
        <w:t xml:space="preserve"> </w:t>
      </w:r>
      <w:r w:rsidRPr="00061A18">
        <w:rPr>
          <w:sz w:val="24"/>
          <w:szCs w:val="24"/>
        </w:rPr>
        <w:t>при</w:t>
      </w:r>
      <w:r w:rsidRPr="00061A18">
        <w:rPr>
          <w:spacing w:val="-17"/>
          <w:sz w:val="24"/>
          <w:szCs w:val="24"/>
        </w:rPr>
        <w:t xml:space="preserve"> </w:t>
      </w:r>
      <w:r w:rsidRPr="00061A18">
        <w:rPr>
          <w:sz w:val="24"/>
          <w:szCs w:val="24"/>
        </w:rPr>
        <w:t>осуществлении</w:t>
      </w:r>
      <w:r w:rsidRPr="00061A18">
        <w:rPr>
          <w:spacing w:val="-18"/>
          <w:sz w:val="24"/>
          <w:szCs w:val="24"/>
        </w:rPr>
        <w:t xml:space="preserve"> </w:t>
      </w:r>
      <w:r w:rsidRPr="00061A18">
        <w:rPr>
          <w:sz w:val="24"/>
          <w:szCs w:val="24"/>
        </w:rPr>
        <w:t>им</w:t>
      </w:r>
      <w:r w:rsidRPr="00061A18">
        <w:rPr>
          <w:spacing w:val="-17"/>
          <w:sz w:val="24"/>
          <w:szCs w:val="24"/>
        </w:rPr>
        <w:t xml:space="preserve"> </w:t>
      </w:r>
      <w:r w:rsidRPr="00061A18">
        <w:rPr>
          <w:sz w:val="24"/>
          <w:szCs w:val="24"/>
        </w:rPr>
        <w:t>профессиональной</w:t>
      </w:r>
      <w:r w:rsidRPr="00061A18">
        <w:rPr>
          <w:spacing w:val="-18"/>
          <w:sz w:val="24"/>
          <w:szCs w:val="24"/>
        </w:rPr>
        <w:t xml:space="preserve"> </w:t>
      </w:r>
      <w:r w:rsidRPr="00061A18">
        <w:rPr>
          <w:sz w:val="24"/>
          <w:szCs w:val="24"/>
        </w:rPr>
        <w:t>деятельности</w:t>
      </w:r>
      <w:r w:rsidRPr="00061A18">
        <w:rPr>
          <w:spacing w:val="-17"/>
          <w:sz w:val="24"/>
          <w:szCs w:val="24"/>
        </w:rPr>
        <w:t xml:space="preserve"> </w:t>
      </w:r>
      <w:r w:rsidRPr="00061A18">
        <w:rPr>
          <w:sz w:val="24"/>
          <w:szCs w:val="24"/>
        </w:rPr>
        <w:t>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</w:t>
      </w:r>
      <w:r w:rsidRPr="00061A18">
        <w:rPr>
          <w:spacing w:val="-7"/>
          <w:sz w:val="24"/>
          <w:szCs w:val="24"/>
        </w:rPr>
        <w:t xml:space="preserve"> </w:t>
      </w:r>
      <w:r w:rsidRPr="00061A18">
        <w:rPr>
          <w:sz w:val="24"/>
          <w:szCs w:val="24"/>
        </w:rPr>
        <w:t>между</w:t>
      </w:r>
      <w:r w:rsidRPr="00061A18">
        <w:rPr>
          <w:spacing w:val="-10"/>
          <w:sz w:val="24"/>
          <w:szCs w:val="24"/>
        </w:rPr>
        <w:t xml:space="preserve"> </w:t>
      </w:r>
      <w:r w:rsidRPr="00061A18">
        <w:rPr>
          <w:sz w:val="24"/>
          <w:szCs w:val="24"/>
        </w:rPr>
        <w:t>его</w:t>
      </w:r>
      <w:r w:rsidRPr="00061A18">
        <w:rPr>
          <w:spacing w:val="-6"/>
          <w:sz w:val="24"/>
          <w:szCs w:val="24"/>
        </w:rPr>
        <w:t xml:space="preserve"> </w:t>
      </w:r>
      <w:r w:rsidRPr="00061A18">
        <w:rPr>
          <w:sz w:val="24"/>
          <w:szCs w:val="24"/>
        </w:rPr>
        <w:t>личной</w:t>
      </w:r>
      <w:r w:rsidRPr="00061A18">
        <w:rPr>
          <w:spacing w:val="-7"/>
          <w:sz w:val="24"/>
          <w:szCs w:val="24"/>
        </w:rPr>
        <w:t xml:space="preserve"> </w:t>
      </w:r>
      <w:r w:rsidRPr="00061A18">
        <w:rPr>
          <w:sz w:val="24"/>
          <w:szCs w:val="24"/>
        </w:rPr>
        <w:t>заинтересованностью</w:t>
      </w:r>
      <w:r w:rsidRPr="00061A18">
        <w:rPr>
          <w:spacing w:val="-8"/>
          <w:sz w:val="24"/>
          <w:szCs w:val="24"/>
        </w:rPr>
        <w:t xml:space="preserve"> </w:t>
      </w:r>
      <w:r w:rsidRPr="00061A18">
        <w:rPr>
          <w:sz w:val="24"/>
          <w:szCs w:val="24"/>
        </w:rPr>
        <w:t>и</w:t>
      </w:r>
      <w:r w:rsidRPr="00061A18">
        <w:rPr>
          <w:spacing w:val="-9"/>
          <w:sz w:val="24"/>
          <w:szCs w:val="24"/>
        </w:rPr>
        <w:t xml:space="preserve"> </w:t>
      </w:r>
      <w:r w:rsidRPr="00061A18">
        <w:rPr>
          <w:sz w:val="24"/>
          <w:szCs w:val="24"/>
        </w:rPr>
        <w:t>интересами</w:t>
      </w:r>
      <w:r w:rsidRPr="00061A18">
        <w:rPr>
          <w:spacing w:val="-9"/>
          <w:sz w:val="24"/>
          <w:szCs w:val="24"/>
        </w:rPr>
        <w:t xml:space="preserve"> </w:t>
      </w:r>
      <w:r w:rsidRPr="00061A18">
        <w:rPr>
          <w:sz w:val="24"/>
          <w:szCs w:val="24"/>
        </w:rPr>
        <w:t xml:space="preserve">другого </w:t>
      </w:r>
      <w:r w:rsidRPr="00061A18">
        <w:rPr>
          <w:spacing w:val="-2"/>
          <w:sz w:val="24"/>
          <w:szCs w:val="24"/>
        </w:rPr>
        <w:t>работника.</w:t>
      </w:r>
    </w:p>
    <w:p w:rsidR="00C367CD" w:rsidRPr="00061A18" w:rsidRDefault="00A37953">
      <w:pPr>
        <w:pStyle w:val="a4"/>
        <w:numPr>
          <w:ilvl w:val="1"/>
          <w:numId w:val="4"/>
        </w:numPr>
        <w:tabs>
          <w:tab w:val="left" w:pos="2830"/>
        </w:tabs>
        <w:ind w:right="106" w:firstLine="707"/>
        <w:jc w:val="both"/>
        <w:rPr>
          <w:sz w:val="24"/>
          <w:szCs w:val="24"/>
        </w:rPr>
      </w:pPr>
      <w:r w:rsidRPr="00061A18">
        <w:rPr>
          <w:sz w:val="24"/>
          <w:szCs w:val="24"/>
        </w:rPr>
        <w:t>Под</w:t>
      </w:r>
      <w:r w:rsidRPr="00061A18">
        <w:rPr>
          <w:spacing w:val="-3"/>
          <w:sz w:val="24"/>
          <w:szCs w:val="24"/>
        </w:rPr>
        <w:t xml:space="preserve"> </w:t>
      </w:r>
      <w:r w:rsidRPr="00061A18">
        <w:rPr>
          <w:i/>
          <w:sz w:val="24"/>
          <w:szCs w:val="24"/>
        </w:rPr>
        <w:t>личной заинтересованностью работника</w:t>
      </w:r>
      <w:r w:rsidRPr="00061A18">
        <w:rPr>
          <w:sz w:val="24"/>
          <w:szCs w:val="24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C367CD" w:rsidRPr="00061A18" w:rsidRDefault="00C367CD">
      <w:pPr>
        <w:jc w:val="both"/>
        <w:rPr>
          <w:sz w:val="24"/>
          <w:szCs w:val="24"/>
        </w:rPr>
        <w:sectPr w:rsidR="00C367CD" w:rsidRPr="00061A18">
          <w:type w:val="continuous"/>
          <w:pgSz w:w="11910" w:h="16840"/>
          <w:pgMar w:top="80" w:right="740" w:bottom="280" w:left="40" w:header="720" w:footer="720" w:gutter="0"/>
          <w:cols w:space="720"/>
        </w:sectPr>
      </w:pPr>
    </w:p>
    <w:p w:rsidR="00C367CD" w:rsidRPr="00061A18" w:rsidRDefault="00A37953" w:rsidP="00061A18">
      <w:pPr>
        <w:pStyle w:val="1"/>
        <w:numPr>
          <w:ilvl w:val="0"/>
          <w:numId w:val="4"/>
        </w:numPr>
        <w:tabs>
          <w:tab w:val="left" w:pos="2269"/>
        </w:tabs>
        <w:spacing w:before="76" w:line="320" w:lineRule="exact"/>
        <w:ind w:left="2269" w:hanging="466"/>
        <w:jc w:val="center"/>
        <w:rPr>
          <w:sz w:val="24"/>
          <w:szCs w:val="24"/>
        </w:rPr>
      </w:pPr>
      <w:r w:rsidRPr="00061A18">
        <w:rPr>
          <w:sz w:val="24"/>
          <w:szCs w:val="24"/>
        </w:rPr>
        <w:lastRenderedPageBreak/>
        <w:t>Круг</w:t>
      </w:r>
      <w:r w:rsidRPr="00061A18">
        <w:rPr>
          <w:spacing w:val="-6"/>
          <w:sz w:val="24"/>
          <w:szCs w:val="24"/>
        </w:rPr>
        <w:t xml:space="preserve"> </w:t>
      </w:r>
      <w:r w:rsidRPr="00061A18">
        <w:rPr>
          <w:sz w:val="24"/>
          <w:szCs w:val="24"/>
        </w:rPr>
        <w:t>лиц,</w:t>
      </w:r>
      <w:r w:rsidRPr="00061A18">
        <w:rPr>
          <w:spacing w:val="-6"/>
          <w:sz w:val="24"/>
          <w:szCs w:val="24"/>
        </w:rPr>
        <w:t xml:space="preserve"> </w:t>
      </w:r>
      <w:r w:rsidRPr="00061A18">
        <w:rPr>
          <w:sz w:val="24"/>
          <w:szCs w:val="24"/>
        </w:rPr>
        <w:t>попадающий</w:t>
      </w:r>
      <w:r w:rsidRPr="00061A18">
        <w:rPr>
          <w:spacing w:val="-6"/>
          <w:sz w:val="24"/>
          <w:szCs w:val="24"/>
        </w:rPr>
        <w:t xml:space="preserve"> </w:t>
      </w:r>
      <w:r w:rsidRPr="00061A18">
        <w:rPr>
          <w:sz w:val="24"/>
          <w:szCs w:val="24"/>
        </w:rPr>
        <w:t>под</w:t>
      </w:r>
      <w:r w:rsidRPr="00061A18">
        <w:rPr>
          <w:spacing w:val="-6"/>
          <w:sz w:val="24"/>
          <w:szCs w:val="24"/>
        </w:rPr>
        <w:t xml:space="preserve"> </w:t>
      </w:r>
      <w:r w:rsidRPr="00061A18">
        <w:rPr>
          <w:sz w:val="24"/>
          <w:szCs w:val="24"/>
        </w:rPr>
        <w:t>действие</w:t>
      </w:r>
      <w:r w:rsidRPr="00061A18">
        <w:rPr>
          <w:spacing w:val="-5"/>
          <w:sz w:val="24"/>
          <w:szCs w:val="24"/>
        </w:rPr>
        <w:t xml:space="preserve"> </w:t>
      </w:r>
      <w:r w:rsidRPr="00061A18">
        <w:rPr>
          <w:spacing w:val="-2"/>
          <w:sz w:val="24"/>
          <w:szCs w:val="24"/>
        </w:rPr>
        <w:t>положения</w:t>
      </w:r>
    </w:p>
    <w:p w:rsidR="00C367CD" w:rsidRPr="00061A18" w:rsidRDefault="00A37953">
      <w:pPr>
        <w:pStyle w:val="a3"/>
        <w:ind w:right="103" w:firstLine="710"/>
        <w:rPr>
          <w:sz w:val="24"/>
          <w:szCs w:val="24"/>
        </w:rPr>
      </w:pPr>
      <w:r w:rsidRPr="00061A18">
        <w:rPr>
          <w:sz w:val="24"/>
          <w:szCs w:val="24"/>
        </w:rPr>
        <w:t>Действие</w:t>
      </w:r>
      <w:r w:rsidRPr="00061A18">
        <w:rPr>
          <w:spacing w:val="-17"/>
          <w:sz w:val="24"/>
          <w:szCs w:val="24"/>
        </w:rPr>
        <w:t xml:space="preserve"> </w:t>
      </w:r>
      <w:r w:rsidRPr="00061A18">
        <w:rPr>
          <w:sz w:val="24"/>
          <w:szCs w:val="24"/>
        </w:rPr>
        <w:t>настоящего</w:t>
      </w:r>
      <w:r w:rsidRPr="00061A18">
        <w:rPr>
          <w:spacing w:val="-16"/>
          <w:sz w:val="24"/>
          <w:szCs w:val="24"/>
        </w:rPr>
        <w:t xml:space="preserve"> </w:t>
      </w:r>
      <w:r w:rsidRPr="00061A18">
        <w:rPr>
          <w:sz w:val="24"/>
          <w:szCs w:val="24"/>
        </w:rPr>
        <w:t>Положения</w:t>
      </w:r>
      <w:r w:rsidRPr="00061A18">
        <w:rPr>
          <w:spacing w:val="-16"/>
          <w:sz w:val="24"/>
          <w:szCs w:val="24"/>
        </w:rPr>
        <w:t xml:space="preserve"> </w:t>
      </w:r>
      <w:r w:rsidRPr="00061A18">
        <w:rPr>
          <w:sz w:val="24"/>
          <w:szCs w:val="24"/>
        </w:rPr>
        <w:t>распространяется</w:t>
      </w:r>
      <w:r w:rsidRPr="00061A18">
        <w:rPr>
          <w:spacing w:val="-16"/>
          <w:sz w:val="24"/>
          <w:szCs w:val="24"/>
        </w:rPr>
        <w:t xml:space="preserve"> </w:t>
      </w:r>
      <w:r w:rsidRPr="00061A18">
        <w:rPr>
          <w:sz w:val="24"/>
          <w:szCs w:val="24"/>
        </w:rPr>
        <w:t>на</w:t>
      </w:r>
      <w:r w:rsidRPr="00061A18">
        <w:rPr>
          <w:spacing w:val="-17"/>
          <w:sz w:val="24"/>
          <w:szCs w:val="24"/>
        </w:rPr>
        <w:t xml:space="preserve"> </w:t>
      </w:r>
      <w:r w:rsidRPr="00061A18">
        <w:rPr>
          <w:sz w:val="24"/>
          <w:szCs w:val="24"/>
        </w:rPr>
        <w:t>всех</w:t>
      </w:r>
      <w:r w:rsidRPr="00061A18">
        <w:rPr>
          <w:spacing w:val="-16"/>
          <w:sz w:val="24"/>
          <w:szCs w:val="24"/>
        </w:rPr>
        <w:t xml:space="preserve"> </w:t>
      </w:r>
      <w:r w:rsidRPr="00061A18">
        <w:rPr>
          <w:sz w:val="24"/>
          <w:szCs w:val="24"/>
        </w:rPr>
        <w:t>работников вне</w:t>
      </w:r>
      <w:r w:rsidRPr="00061A18">
        <w:rPr>
          <w:spacing w:val="-18"/>
          <w:sz w:val="24"/>
          <w:szCs w:val="24"/>
        </w:rPr>
        <w:t xml:space="preserve"> </w:t>
      </w:r>
      <w:r w:rsidRPr="00061A18">
        <w:rPr>
          <w:sz w:val="24"/>
          <w:szCs w:val="24"/>
        </w:rPr>
        <w:t>зависимости</w:t>
      </w:r>
      <w:r w:rsidRPr="00061A18">
        <w:rPr>
          <w:spacing w:val="-17"/>
          <w:sz w:val="24"/>
          <w:szCs w:val="24"/>
        </w:rPr>
        <w:t xml:space="preserve"> </w:t>
      </w:r>
      <w:r w:rsidRPr="00061A18">
        <w:rPr>
          <w:sz w:val="24"/>
          <w:szCs w:val="24"/>
        </w:rPr>
        <w:t>от</w:t>
      </w:r>
      <w:r w:rsidRPr="00061A18">
        <w:rPr>
          <w:spacing w:val="-18"/>
          <w:sz w:val="24"/>
          <w:szCs w:val="24"/>
        </w:rPr>
        <w:t xml:space="preserve"> </w:t>
      </w:r>
      <w:r w:rsidRPr="00061A18">
        <w:rPr>
          <w:sz w:val="24"/>
          <w:szCs w:val="24"/>
        </w:rPr>
        <w:t>уровня</w:t>
      </w:r>
      <w:r w:rsidRPr="00061A18">
        <w:rPr>
          <w:spacing w:val="-17"/>
          <w:sz w:val="24"/>
          <w:szCs w:val="24"/>
        </w:rPr>
        <w:t xml:space="preserve"> </w:t>
      </w:r>
      <w:r w:rsidRPr="00061A18">
        <w:rPr>
          <w:sz w:val="24"/>
          <w:szCs w:val="24"/>
        </w:rPr>
        <w:t>занимаемой</w:t>
      </w:r>
      <w:r w:rsidRPr="00061A18">
        <w:rPr>
          <w:spacing w:val="-18"/>
          <w:sz w:val="24"/>
          <w:szCs w:val="24"/>
        </w:rPr>
        <w:t xml:space="preserve"> </w:t>
      </w:r>
      <w:r w:rsidRPr="00061A18">
        <w:rPr>
          <w:sz w:val="24"/>
          <w:szCs w:val="24"/>
        </w:rPr>
        <w:t>ими</w:t>
      </w:r>
      <w:r w:rsidRPr="00061A18">
        <w:rPr>
          <w:spacing w:val="-17"/>
          <w:sz w:val="24"/>
          <w:szCs w:val="24"/>
        </w:rPr>
        <w:t xml:space="preserve"> </w:t>
      </w:r>
      <w:r w:rsidRPr="00061A18">
        <w:rPr>
          <w:sz w:val="24"/>
          <w:szCs w:val="24"/>
        </w:rPr>
        <w:t>должности</w:t>
      </w:r>
      <w:r w:rsidRPr="00061A18">
        <w:rPr>
          <w:spacing w:val="-18"/>
          <w:sz w:val="24"/>
          <w:szCs w:val="24"/>
        </w:rPr>
        <w:t xml:space="preserve"> </w:t>
      </w:r>
      <w:r w:rsidRPr="00061A18">
        <w:rPr>
          <w:sz w:val="24"/>
          <w:szCs w:val="24"/>
        </w:rPr>
        <w:t>и</w:t>
      </w:r>
      <w:r w:rsidRPr="00061A18">
        <w:rPr>
          <w:spacing w:val="-17"/>
          <w:sz w:val="24"/>
          <w:szCs w:val="24"/>
        </w:rPr>
        <w:t xml:space="preserve"> </w:t>
      </w:r>
      <w:r w:rsidRPr="00061A18">
        <w:rPr>
          <w:sz w:val="24"/>
          <w:szCs w:val="24"/>
        </w:rPr>
        <w:t>на</w:t>
      </w:r>
      <w:r w:rsidRPr="00061A18">
        <w:rPr>
          <w:spacing w:val="-18"/>
          <w:sz w:val="24"/>
          <w:szCs w:val="24"/>
        </w:rPr>
        <w:t xml:space="preserve"> </w:t>
      </w:r>
      <w:r w:rsidRPr="00061A18">
        <w:rPr>
          <w:sz w:val="24"/>
          <w:szCs w:val="24"/>
        </w:rPr>
        <w:t>физические</w:t>
      </w:r>
      <w:r w:rsidRPr="00061A18">
        <w:rPr>
          <w:spacing w:val="-17"/>
          <w:sz w:val="24"/>
          <w:szCs w:val="24"/>
        </w:rPr>
        <w:t xml:space="preserve"> </w:t>
      </w:r>
      <w:r w:rsidRPr="00061A18">
        <w:rPr>
          <w:sz w:val="24"/>
          <w:szCs w:val="24"/>
        </w:rPr>
        <w:t>лица, сотрудничающие</w:t>
      </w:r>
      <w:r w:rsidRPr="00061A18">
        <w:rPr>
          <w:spacing w:val="-17"/>
          <w:sz w:val="24"/>
          <w:szCs w:val="24"/>
        </w:rPr>
        <w:t xml:space="preserve"> </w:t>
      </w:r>
      <w:r w:rsidRPr="00061A18">
        <w:rPr>
          <w:sz w:val="24"/>
          <w:szCs w:val="24"/>
        </w:rPr>
        <w:t>с</w:t>
      </w:r>
      <w:r w:rsidRPr="00061A18">
        <w:rPr>
          <w:spacing w:val="-14"/>
          <w:sz w:val="24"/>
          <w:szCs w:val="24"/>
        </w:rPr>
        <w:t xml:space="preserve"> </w:t>
      </w:r>
      <w:r w:rsidRPr="00061A18">
        <w:rPr>
          <w:sz w:val="24"/>
          <w:szCs w:val="24"/>
        </w:rPr>
        <w:t>организацией</w:t>
      </w:r>
      <w:r w:rsidRPr="00061A18">
        <w:rPr>
          <w:spacing w:val="-14"/>
          <w:sz w:val="24"/>
          <w:szCs w:val="24"/>
        </w:rPr>
        <w:t xml:space="preserve"> </w:t>
      </w:r>
      <w:r w:rsidRPr="00061A18">
        <w:rPr>
          <w:sz w:val="24"/>
          <w:szCs w:val="24"/>
        </w:rPr>
        <w:t>на</w:t>
      </w:r>
      <w:r w:rsidRPr="00061A18">
        <w:rPr>
          <w:spacing w:val="-14"/>
          <w:sz w:val="24"/>
          <w:szCs w:val="24"/>
        </w:rPr>
        <w:t xml:space="preserve"> </w:t>
      </w:r>
      <w:r w:rsidRPr="00061A18">
        <w:rPr>
          <w:sz w:val="24"/>
          <w:szCs w:val="24"/>
        </w:rPr>
        <w:t>основе</w:t>
      </w:r>
      <w:r w:rsidRPr="00061A18">
        <w:rPr>
          <w:spacing w:val="-14"/>
          <w:sz w:val="24"/>
          <w:szCs w:val="24"/>
        </w:rPr>
        <w:t xml:space="preserve"> </w:t>
      </w:r>
      <w:r w:rsidRPr="00061A18">
        <w:rPr>
          <w:sz w:val="24"/>
          <w:szCs w:val="24"/>
        </w:rPr>
        <w:t>гражданско-правовых</w:t>
      </w:r>
      <w:r w:rsidRPr="00061A18">
        <w:rPr>
          <w:spacing w:val="-13"/>
          <w:sz w:val="24"/>
          <w:szCs w:val="24"/>
        </w:rPr>
        <w:t xml:space="preserve"> </w:t>
      </w:r>
      <w:r w:rsidRPr="00061A18">
        <w:rPr>
          <w:spacing w:val="-2"/>
          <w:sz w:val="24"/>
          <w:szCs w:val="24"/>
        </w:rPr>
        <w:t>договоров.</w:t>
      </w:r>
    </w:p>
    <w:p w:rsidR="00C367CD" w:rsidRPr="00061A18" w:rsidRDefault="00C367CD">
      <w:pPr>
        <w:pStyle w:val="a3"/>
        <w:spacing w:before="1"/>
        <w:ind w:left="0"/>
        <w:jc w:val="left"/>
        <w:rPr>
          <w:sz w:val="24"/>
          <w:szCs w:val="24"/>
        </w:rPr>
      </w:pPr>
    </w:p>
    <w:p w:rsidR="00C367CD" w:rsidRPr="00061A18" w:rsidRDefault="00A37953" w:rsidP="00E46176">
      <w:pPr>
        <w:pStyle w:val="1"/>
        <w:numPr>
          <w:ilvl w:val="0"/>
          <w:numId w:val="4"/>
        </w:numPr>
        <w:tabs>
          <w:tab w:val="left" w:pos="3058"/>
        </w:tabs>
        <w:spacing w:line="242" w:lineRule="auto"/>
        <w:ind w:left="1803" w:right="107" w:firstLine="719"/>
        <w:jc w:val="center"/>
        <w:rPr>
          <w:sz w:val="24"/>
          <w:szCs w:val="24"/>
        </w:rPr>
      </w:pPr>
      <w:r w:rsidRPr="00061A18">
        <w:rPr>
          <w:sz w:val="24"/>
          <w:szCs w:val="24"/>
        </w:rPr>
        <w:t>Основные принципы управления конфликтом интересов</w:t>
      </w:r>
    </w:p>
    <w:p w:rsidR="00C367CD" w:rsidRPr="00061A18" w:rsidRDefault="00A37953">
      <w:pPr>
        <w:pStyle w:val="a3"/>
        <w:ind w:right="104" w:firstLine="710"/>
        <w:rPr>
          <w:sz w:val="24"/>
          <w:szCs w:val="24"/>
        </w:rPr>
      </w:pPr>
      <w:r w:rsidRPr="00061A18">
        <w:rPr>
          <w:sz w:val="24"/>
          <w:szCs w:val="24"/>
        </w:rPr>
        <w:t xml:space="preserve">В основу работы по управлению конфликтом интересов в </w:t>
      </w:r>
      <w:r w:rsidR="00E46176" w:rsidRPr="00061A18">
        <w:rPr>
          <w:sz w:val="24"/>
          <w:szCs w:val="24"/>
        </w:rPr>
        <w:t>ТОГБУЗ «</w:t>
      </w:r>
      <w:proofErr w:type="spellStart"/>
      <w:r w:rsidR="00E46176" w:rsidRPr="00061A18">
        <w:rPr>
          <w:sz w:val="24"/>
          <w:szCs w:val="24"/>
        </w:rPr>
        <w:t>Моршанская</w:t>
      </w:r>
      <w:proofErr w:type="spellEnd"/>
      <w:r w:rsidR="00E46176" w:rsidRPr="00061A18">
        <w:rPr>
          <w:sz w:val="24"/>
          <w:szCs w:val="24"/>
        </w:rPr>
        <w:t xml:space="preserve"> ЦРБ»</w:t>
      </w:r>
      <w:r w:rsidRPr="00061A18">
        <w:rPr>
          <w:sz w:val="24"/>
          <w:szCs w:val="24"/>
        </w:rPr>
        <w:t xml:space="preserve"> положены следующие принципы:</w:t>
      </w:r>
    </w:p>
    <w:p w:rsidR="00C367CD" w:rsidRPr="00061A18" w:rsidRDefault="00A37953">
      <w:pPr>
        <w:pStyle w:val="a4"/>
        <w:numPr>
          <w:ilvl w:val="1"/>
          <w:numId w:val="4"/>
        </w:numPr>
        <w:tabs>
          <w:tab w:val="left" w:pos="2791"/>
        </w:tabs>
        <w:ind w:right="112" w:firstLine="707"/>
        <w:jc w:val="both"/>
        <w:rPr>
          <w:sz w:val="24"/>
          <w:szCs w:val="24"/>
        </w:rPr>
      </w:pPr>
      <w:r w:rsidRPr="00061A18">
        <w:rPr>
          <w:sz w:val="24"/>
          <w:szCs w:val="24"/>
        </w:rPr>
        <w:t>Обязательность</w:t>
      </w:r>
      <w:r w:rsidRPr="00061A18">
        <w:rPr>
          <w:spacing w:val="-5"/>
          <w:sz w:val="24"/>
          <w:szCs w:val="24"/>
        </w:rPr>
        <w:t xml:space="preserve"> </w:t>
      </w:r>
      <w:r w:rsidRPr="00061A18">
        <w:rPr>
          <w:sz w:val="24"/>
          <w:szCs w:val="24"/>
        </w:rPr>
        <w:t>раскрытия</w:t>
      </w:r>
      <w:r w:rsidRPr="00061A18">
        <w:rPr>
          <w:spacing w:val="-3"/>
          <w:sz w:val="24"/>
          <w:szCs w:val="24"/>
        </w:rPr>
        <w:t xml:space="preserve"> </w:t>
      </w:r>
      <w:r w:rsidRPr="00061A18">
        <w:rPr>
          <w:sz w:val="24"/>
          <w:szCs w:val="24"/>
        </w:rPr>
        <w:t>сведений</w:t>
      </w:r>
      <w:r w:rsidRPr="00061A18">
        <w:rPr>
          <w:spacing w:val="-5"/>
          <w:sz w:val="24"/>
          <w:szCs w:val="24"/>
        </w:rPr>
        <w:t xml:space="preserve"> </w:t>
      </w:r>
      <w:r w:rsidRPr="00061A18">
        <w:rPr>
          <w:sz w:val="24"/>
          <w:szCs w:val="24"/>
        </w:rPr>
        <w:t>о</w:t>
      </w:r>
      <w:r w:rsidRPr="00061A18">
        <w:rPr>
          <w:spacing w:val="-3"/>
          <w:sz w:val="24"/>
          <w:szCs w:val="24"/>
        </w:rPr>
        <w:t xml:space="preserve"> </w:t>
      </w:r>
      <w:r w:rsidRPr="00061A18">
        <w:rPr>
          <w:sz w:val="24"/>
          <w:szCs w:val="24"/>
        </w:rPr>
        <w:t>реальном</w:t>
      </w:r>
      <w:r w:rsidRPr="00061A18">
        <w:rPr>
          <w:spacing w:val="-4"/>
          <w:sz w:val="24"/>
          <w:szCs w:val="24"/>
        </w:rPr>
        <w:t xml:space="preserve"> </w:t>
      </w:r>
      <w:r w:rsidRPr="00061A18">
        <w:rPr>
          <w:sz w:val="24"/>
          <w:szCs w:val="24"/>
        </w:rPr>
        <w:t>или</w:t>
      </w:r>
      <w:r w:rsidRPr="00061A18">
        <w:rPr>
          <w:spacing w:val="-3"/>
          <w:sz w:val="24"/>
          <w:szCs w:val="24"/>
        </w:rPr>
        <w:t xml:space="preserve"> </w:t>
      </w:r>
      <w:r w:rsidRPr="00061A18">
        <w:rPr>
          <w:sz w:val="24"/>
          <w:szCs w:val="24"/>
        </w:rPr>
        <w:t>потенциальном конфликте интересов;</w:t>
      </w:r>
    </w:p>
    <w:p w:rsidR="00C367CD" w:rsidRPr="00061A18" w:rsidRDefault="00A37953">
      <w:pPr>
        <w:pStyle w:val="a4"/>
        <w:numPr>
          <w:ilvl w:val="1"/>
          <w:numId w:val="4"/>
        </w:numPr>
        <w:tabs>
          <w:tab w:val="left" w:pos="2798"/>
        </w:tabs>
        <w:spacing w:line="242" w:lineRule="auto"/>
        <w:ind w:right="116" w:firstLine="707"/>
        <w:jc w:val="both"/>
        <w:rPr>
          <w:sz w:val="24"/>
          <w:szCs w:val="24"/>
        </w:rPr>
      </w:pPr>
      <w:r w:rsidRPr="00061A18">
        <w:rPr>
          <w:sz w:val="24"/>
          <w:szCs w:val="24"/>
        </w:rPr>
        <w:t xml:space="preserve">Индивидуальное рассмотрение и оценка </w:t>
      </w:r>
      <w:proofErr w:type="spellStart"/>
      <w:r w:rsidRPr="00061A18">
        <w:rPr>
          <w:sz w:val="24"/>
          <w:szCs w:val="24"/>
        </w:rPr>
        <w:t>репутационных</w:t>
      </w:r>
      <w:proofErr w:type="spellEnd"/>
      <w:r w:rsidRPr="00061A18">
        <w:rPr>
          <w:sz w:val="24"/>
          <w:szCs w:val="24"/>
        </w:rPr>
        <w:t xml:space="preserve"> рисков для </w:t>
      </w:r>
      <w:r w:rsidR="00E46176" w:rsidRPr="00061A18">
        <w:rPr>
          <w:sz w:val="24"/>
          <w:szCs w:val="24"/>
        </w:rPr>
        <w:t>учреждения</w:t>
      </w:r>
      <w:r w:rsidRPr="00061A18">
        <w:rPr>
          <w:spacing w:val="-1"/>
          <w:sz w:val="24"/>
          <w:szCs w:val="24"/>
        </w:rPr>
        <w:t xml:space="preserve"> </w:t>
      </w:r>
      <w:r w:rsidRPr="00061A18">
        <w:rPr>
          <w:sz w:val="24"/>
          <w:szCs w:val="24"/>
        </w:rPr>
        <w:t>при выявлении каждого конфликта интересов</w:t>
      </w:r>
      <w:r w:rsidRPr="00061A18">
        <w:rPr>
          <w:spacing w:val="-2"/>
          <w:sz w:val="24"/>
          <w:szCs w:val="24"/>
        </w:rPr>
        <w:t xml:space="preserve"> </w:t>
      </w:r>
      <w:r w:rsidRPr="00061A18">
        <w:rPr>
          <w:sz w:val="24"/>
          <w:szCs w:val="24"/>
        </w:rPr>
        <w:t>и его урегулирование;</w:t>
      </w:r>
    </w:p>
    <w:p w:rsidR="00C367CD" w:rsidRPr="00061A18" w:rsidRDefault="00A37953">
      <w:pPr>
        <w:pStyle w:val="a4"/>
        <w:numPr>
          <w:ilvl w:val="1"/>
          <w:numId w:val="4"/>
        </w:numPr>
        <w:tabs>
          <w:tab w:val="left" w:pos="2863"/>
        </w:tabs>
        <w:ind w:right="111" w:firstLine="707"/>
        <w:jc w:val="both"/>
        <w:rPr>
          <w:sz w:val="24"/>
          <w:szCs w:val="24"/>
        </w:rPr>
      </w:pPr>
      <w:r w:rsidRPr="00061A18">
        <w:rPr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C367CD" w:rsidRPr="00061A18" w:rsidRDefault="00A37953">
      <w:pPr>
        <w:pStyle w:val="a4"/>
        <w:numPr>
          <w:ilvl w:val="1"/>
          <w:numId w:val="4"/>
        </w:numPr>
        <w:tabs>
          <w:tab w:val="left" w:pos="2999"/>
        </w:tabs>
        <w:ind w:right="106" w:firstLine="707"/>
        <w:jc w:val="both"/>
        <w:rPr>
          <w:sz w:val="24"/>
          <w:szCs w:val="24"/>
        </w:rPr>
      </w:pPr>
      <w:r w:rsidRPr="00061A18">
        <w:rPr>
          <w:sz w:val="24"/>
          <w:szCs w:val="24"/>
        </w:rPr>
        <w:t xml:space="preserve">Соблюдение баланса интересов </w:t>
      </w:r>
      <w:r w:rsidR="00E46176" w:rsidRPr="00061A18">
        <w:rPr>
          <w:sz w:val="24"/>
          <w:szCs w:val="24"/>
        </w:rPr>
        <w:t>ТОГБУЗ «</w:t>
      </w:r>
      <w:proofErr w:type="spellStart"/>
      <w:r w:rsidR="00E46176" w:rsidRPr="00061A18">
        <w:rPr>
          <w:sz w:val="24"/>
          <w:szCs w:val="24"/>
        </w:rPr>
        <w:t>Моршанская</w:t>
      </w:r>
      <w:proofErr w:type="spellEnd"/>
      <w:r w:rsidR="00E46176" w:rsidRPr="00061A18">
        <w:rPr>
          <w:sz w:val="24"/>
          <w:szCs w:val="24"/>
        </w:rPr>
        <w:t xml:space="preserve"> ЦРБ»</w:t>
      </w:r>
      <w:r w:rsidRPr="00061A18">
        <w:rPr>
          <w:sz w:val="24"/>
          <w:szCs w:val="24"/>
        </w:rPr>
        <w:t xml:space="preserve"> и работника при урегулировании конфликта интересов;</w:t>
      </w:r>
    </w:p>
    <w:p w:rsidR="00C367CD" w:rsidRPr="00061A18" w:rsidRDefault="00A37953">
      <w:pPr>
        <w:pStyle w:val="a4"/>
        <w:numPr>
          <w:ilvl w:val="1"/>
          <w:numId w:val="4"/>
        </w:numPr>
        <w:tabs>
          <w:tab w:val="left" w:pos="2899"/>
        </w:tabs>
        <w:ind w:right="112" w:firstLine="707"/>
        <w:jc w:val="both"/>
        <w:rPr>
          <w:sz w:val="24"/>
          <w:szCs w:val="24"/>
        </w:rPr>
      </w:pPr>
      <w:r w:rsidRPr="00061A18">
        <w:rPr>
          <w:sz w:val="24"/>
          <w:szCs w:val="24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E46176" w:rsidRPr="00061A18">
        <w:rPr>
          <w:sz w:val="24"/>
          <w:szCs w:val="24"/>
        </w:rPr>
        <w:t>учреждением</w:t>
      </w:r>
      <w:r w:rsidRPr="00061A18">
        <w:rPr>
          <w:sz w:val="24"/>
          <w:szCs w:val="24"/>
        </w:rPr>
        <w:t>.</w:t>
      </w:r>
    </w:p>
    <w:p w:rsidR="00C367CD" w:rsidRPr="00061A18" w:rsidRDefault="00C367CD">
      <w:pPr>
        <w:pStyle w:val="a3"/>
        <w:ind w:left="0"/>
        <w:jc w:val="left"/>
        <w:rPr>
          <w:sz w:val="24"/>
          <w:szCs w:val="24"/>
        </w:rPr>
      </w:pPr>
    </w:p>
    <w:p w:rsidR="00C367CD" w:rsidRPr="00061A18" w:rsidRDefault="00A37953" w:rsidP="00E46176">
      <w:pPr>
        <w:pStyle w:val="1"/>
        <w:numPr>
          <w:ilvl w:val="0"/>
          <w:numId w:val="4"/>
        </w:numPr>
        <w:tabs>
          <w:tab w:val="left" w:pos="2160"/>
        </w:tabs>
        <w:ind w:left="1803" w:right="108" w:firstLine="0"/>
        <w:jc w:val="center"/>
        <w:rPr>
          <w:sz w:val="24"/>
          <w:szCs w:val="24"/>
        </w:rPr>
      </w:pPr>
      <w:r w:rsidRPr="00061A18">
        <w:rPr>
          <w:sz w:val="24"/>
          <w:szCs w:val="24"/>
        </w:rPr>
        <w:t>Порядок предотвращения и урегу</w:t>
      </w:r>
      <w:r w:rsidR="00E46176" w:rsidRPr="00061A18">
        <w:rPr>
          <w:sz w:val="24"/>
          <w:szCs w:val="24"/>
        </w:rPr>
        <w:t>лирования конфликта интересов</w:t>
      </w:r>
    </w:p>
    <w:p w:rsidR="00C367CD" w:rsidRPr="00061A18" w:rsidRDefault="00A37953">
      <w:pPr>
        <w:pStyle w:val="a4"/>
        <w:numPr>
          <w:ilvl w:val="1"/>
          <w:numId w:val="4"/>
        </w:numPr>
        <w:tabs>
          <w:tab w:val="left" w:pos="2819"/>
        </w:tabs>
        <w:ind w:right="105" w:firstLine="707"/>
        <w:jc w:val="both"/>
        <w:rPr>
          <w:sz w:val="24"/>
          <w:szCs w:val="24"/>
        </w:rPr>
      </w:pPr>
      <w:r w:rsidRPr="00061A18">
        <w:rPr>
          <w:sz w:val="24"/>
          <w:szCs w:val="24"/>
        </w:rPr>
        <w:t xml:space="preserve">Работник </w:t>
      </w:r>
      <w:r w:rsidR="00E46176" w:rsidRPr="00061A18">
        <w:rPr>
          <w:sz w:val="24"/>
          <w:szCs w:val="24"/>
        </w:rPr>
        <w:t>учреждения</w:t>
      </w:r>
      <w:r w:rsidRPr="00061A18">
        <w:rPr>
          <w:sz w:val="24"/>
          <w:szCs w:val="24"/>
        </w:rPr>
        <w:t>, в отношении которого возник спор о конфликте интересов,</w:t>
      </w:r>
      <w:r w:rsidRPr="00061A18">
        <w:rPr>
          <w:spacing w:val="-9"/>
          <w:sz w:val="24"/>
          <w:szCs w:val="24"/>
        </w:rPr>
        <w:t xml:space="preserve"> </w:t>
      </w:r>
      <w:r w:rsidRPr="00061A18">
        <w:rPr>
          <w:sz w:val="24"/>
          <w:szCs w:val="24"/>
        </w:rPr>
        <w:t>вправе</w:t>
      </w:r>
      <w:r w:rsidRPr="00061A18">
        <w:rPr>
          <w:spacing w:val="-8"/>
          <w:sz w:val="24"/>
          <w:szCs w:val="24"/>
        </w:rPr>
        <w:t xml:space="preserve"> </w:t>
      </w:r>
      <w:r w:rsidRPr="00061A18">
        <w:rPr>
          <w:sz w:val="24"/>
          <w:szCs w:val="24"/>
        </w:rPr>
        <w:t>обратиться</w:t>
      </w:r>
      <w:r w:rsidRPr="00061A18">
        <w:rPr>
          <w:spacing w:val="-7"/>
          <w:sz w:val="24"/>
          <w:szCs w:val="24"/>
        </w:rPr>
        <w:t xml:space="preserve"> </w:t>
      </w:r>
      <w:r w:rsidRPr="00061A18">
        <w:rPr>
          <w:sz w:val="24"/>
          <w:szCs w:val="24"/>
        </w:rPr>
        <w:t>в</w:t>
      </w:r>
      <w:r w:rsidRPr="00061A18">
        <w:rPr>
          <w:spacing w:val="-8"/>
          <w:sz w:val="24"/>
          <w:szCs w:val="24"/>
        </w:rPr>
        <w:t xml:space="preserve"> </w:t>
      </w:r>
      <w:r w:rsidRPr="00061A18">
        <w:rPr>
          <w:sz w:val="24"/>
          <w:szCs w:val="24"/>
        </w:rPr>
        <w:t>Комиссию</w:t>
      </w:r>
      <w:r w:rsidRPr="00061A18">
        <w:rPr>
          <w:spacing w:val="-8"/>
          <w:sz w:val="24"/>
          <w:szCs w:val="24"/>
        </w:rPr>
        <w:t xml:space="preserve"> </w:t>
      </w:r>
      <w:r w:rsidRPr="00061A18">
        <w:rPr>
          <w:sz w:val="24"/>
          <w:szCs w:val="24"/>
        </w:rPr>
        <w:t>по</w:t>
      </w:r>
      <w:r w:rsidRPr="00061A18">
        <w:rPr>
          <w:spacing w:val="-7"/>
          <w:sz w:val="24"/>
          <w:szCs w:val="24"/>
        </w:rPr>
        <w:t xml:space="preserve"> </w:t>
      </w:r>
      <w:r w:rsidRPr="00061A18">
        <w:rPr>
          <w:sz w:val="24"/>
          <w:szCs w:val="24"/>
        </w:rPr>
        <w:t>урегулированию</w:t>
      </w:r>
      <w:r w:rsidRPr="00061A18">
        <w:rPr>
          <w:spacing w:val="-8"/>
          <w:sz w:val="24"/>
          <w:szCs w:val="24"/>
        </w:rPr>
        <w:t xml:space="preserve"> </w:t>
      </w:r>
      <w:r w:rsidRPr="00061A18">
        <w:rPr>
          <w:sz w:val="24"/>
          <w:szCs w:val="24"/>
        </w:rPr>
        <w:t>споров</w:t>
      </w:r>
      <w:r w:rsidRPr="00061A18">
        <w:rPr>
          <w:spacing w:val="-8"/>
          <w:sz w:val="24"/>
          <w:szCs w:val="24"/>
        </w:rPr>
        <w:t xml:space="preserve"> </w:t>
      </w:r>
      <w:r w:rsidRPr="00061A18">
        <w:rPr>
          <w:sz w:val="24"/>
          <w:szCs w:val="24"/>
        </w:rPr>
        <w:t xml:space="preserve">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</w:t>
      </w:r>
      <w:r w:rsidR="00E46176" w:rsidRPr="00061A18">
        <w:rPr>
          <w:sz w:val="24"/>
          <w:szCs w:val="24"/>
        </w:rPr>
        <w:t>ТОГБУЗ «</w:t>
      </w:r>
      <w:proofErr w:type="spellStart"/>
      <w:r w:rsidR="00E46176" w:rsidRPr="00061A18">
        <w:rPr>
          <w:sz w:val="24"/>
          <w:szCs w:val="24"/>
        </w:rPr>
        <w:t>Моршанская</w:t>
      </w:r>
      <w:proofErr w:type="spellEnd"/>
      <w:r w:rsidR="00E46176" w:rsidRPr="00061A18">
        <w:rPr>
          <w:sz w:val="24"/>
          <w:szCs w:val="24"/>
        </w:rPr>
        <w:t xml:space="preserve"> ЦРБ»</w:t>
      </w:r>
      <w:r w:rsidRPr="00061A18">
        <w:rPr>
          <w:sz w:val="24"/>
          <w:szCs w:val="24"/>
        </w:rPr>
        <w:t>.</w:t>
      </w:r>
    </w:p>
    <w:p w:rsidR="00C367CD" w:rsidRPr="00061A18" w:rsidRDefault="00A37953">
      <w:pPr>
        <w:pStyle w:val="a3"/>
        <w:ind w:right="110" w:firstLine="707"/>
        <w:rPr>
          <w:sz w:val="24"/>
          <w:szCs w:val="24"/>
        </w:rPr>
      </w:pPr>
      <w:r w:rsidRPr="00061A18">
        <w:rPr>
          <w:sz w:val="24"/>
          <w:szCs w:val="24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C367CD" w:rsidRPr="00061A18" w:rsidRDefault="00A37953">
      <w:pPr>
        <w:pStyle w:val="a4"/>
        <w:numPr>
          <w:ilvl w:val="1"/>
          <w:numId w:val="4"/>
        </w:numPr>
        <w:tabs>
          <w:tab w:val="left" w:pos="2980"/>
        </w:tabs>
        <w:ind w:right="103" w:firstLine="707"/>
        <w:jc w:val="both"/>
        <w:rPr>
          <w:sz w:val="24"/>
          <w:szCs w:val="24"/>
        </w:rPr>
      </w:pPr>
      <w:r w:rsidRPr="00061A18">
        <w:rPr>
          <w:sz w:val="24"/>
          <w:szCs w:val="24"/>
        </w:rPr>
        <w:t xml:space="preserve">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</w:t>
      </w:r>
      <w:r w:rsidR="00E46176" w:rsidRPr="00061A18">
        <w:rPr>
          <w:sz w:val="24"/>
          <w:szCs w:val="24"/>
        </w:rPr>
        <w:t>учреждения</w:t>
      </w:r>
      <w:r w:rsidRPr="00061A18">
        <w:rPr>
          <w:sz w:val="24"/>
          <w:szCs w:val="24"/>
        </w:rPr>
        <w:t xml:space="preserve"> рисков и выбора наиболее подходящей формы урегулирования конфликта интересов. В итоге этой работы </w:t>
      </w:r>
      <w:r w:rsidR="00E46176" w:rsidRPr="00061A18">
        <w:rPr>
          <w:sz w:val="24"/>
          <w:szCs w:val="24"/>
        </w:rPr>
        <w:t>учреждение</w:t>
      </w:r>
      <w:r w:rsidRPr="00061A18">
        <w:rPr>
          <w:sz w:val="24"/>
          <w:szCs w:val="24"/>
        </w:rP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C367CD" w:rsidRPr="00061A18" w:rsidRDefault="00A37953">
      <w:pPr>
        <w:pStyle w:val="a4"/>
        <w:numPr>
          <w:ilvl w:val="1"/>
          <w:numId w:val="4"/>
        </w:numPr>
        <w:tabs>
          <w:tab w:val="left" w:pos="2902"/>
        </w:tabs>
        <w:spacing w:line="322" w:lineRule="exact"/>
        <w:ind w:left="2902" w:hanging="391"/>
        <w:jc w:val="both"/>
        <w:rPr>
          <w:sz w:val="24"/>
          <w:szCs w:val="24"/>
        </w:rPr>
      </w:pPr>
      <w:r w:rsidRPr="00061A18">
        <w:rPr>
          <w:sz w:val="24"/>
          <w:szCs w:val="24"/>
        </w:rPr>
        <w:t>Раскрытие</w:t>
      </w:r>
      <w:r w:rsidRPr="00061A18">
        <w:rPr>
          <w:spacing w:val="71"/>
          <w:w w:val="150"/>
          <w:sz w:val="24"/>
          <w:szCs w:val="24"/>
        </w:rPr>
        <w:t xml:space="preserve"> </w:t>
      </w:r>
      <w:r w:rsidRPr="00061A18">
        <w:rPr>
          <w:sz w:val="24"/>
          <w:szCs w:val="24"/>
        </w:rPr>
        <w:t>сведений</w:t>
      </w:r>
      <w:r w:rsidRPr="00061A18">
        <w:rPr>
          <w:spacing w:val="72"/>
          <w:w w:val="150"/>
          <w:sz w:val="24"/>
          <w:szCs w:val="24"/>
        </w:rPr>
        <w:t xml:space="preserve"> </w:t>
      </w:r>
      <w:r w:rsidRPr="00061A18">
        <w:rPr>
          <w:sz w:val="24"/>
          <w:szCs w:val="24"/>
        </w:rPr>
        <w:t>о</w:t>
      </w:r>
      <w:r w:rsidRPr="00061A18">
        <w:rPr>
          <w:spacing w:val="73"/>
          <w:w w:val="150"/>
          <w:sz w:val="24"/>
          <w:szCs w:val="24"/>
        </w:rPr>
        <w:t xml:space="preserve"> </w:t>
      </w:r>
      <w:r w:rsidRPr="00061A18">
        <w:rPr>
          <w:sz w:val="24"/>
          <w:szCs w:val="24"/>
        </w:rPr>
        <w:t>конфликте</w:t>
      </w:r>
      <w:r w:rsidRPr="00061A18">
        <w:rPr>
          <w:spacing w:val="70"/>
          <w:w w:val="150"/>
          <w:sz w:val="24"/>
          <w:szCs w:val="24"/>
        </w:rPr>
        <w:t xml:space="preserve"> </w:t>
      </w:r>
      <w:r w:rsidRPr="00061A18">
        <w:rPr>
          <w:sz w:val="24"/>
          <w:szCs w:val="24"/>
        </w:rPr>
        <w:t>интересов</w:t>
      </w:r>
      <w:r w:rsidRPr="00061A18">
        <w:rPr>
          <w:spacing w:val="71"/>
          <w:w w:val="150"/>
          <w:sz w:val="24"/>
          <w:szCs w:val="24"/>
        </w:rPr>
        <w:t xml:space="preserve"> </w:t>
      </w:r>
      <w:r w:rsidRPr="00061A18">
        <w:rPr>
          <w:sz w:val="24"/>
          <w:szCs w:val="24"/>
        </w:rPr>
        <w:t>осуществляется</w:t>
      </w:r>
      <w:r w:rsidRPr="00061A18">
        <w:rPr>
          <w:spacing w:val="72"/>
          <w:w w:val="150"/>
          <w:sz w:val="24"/>
          <w:szCs w:val="24"/>
        </w:rPr>
        <w:t xml:space="preserve"> </w:t>
      </w:r>
      <w:proofErr w:type="gramStart"/>
      <w:r w:rsidRPr="00061A18">
        <w:rPr>
          <w:spacing w:val="-10"/>
          <w:sz w:val="24"/>
          <w:szCs w:val="24"/>
        </w:rPr>
        <w:t>в</w:t>
      </w:r>
      <w:proofErr w:type="gramEnd"/>
    </w:p>
    <w:p w:rsidR="00C367CD" w:rsidRPr="00061A18" w:rsidRDefault="00C367CD">
      <w:pPr>
        <w:spacing w:line="322" w:lineRule="exact"/>
        <w:jc w:val="both"/>
        <w:rPr>
          <w:sz w:val="24"/>
          <w:szCs w:val="24"/>
        </w:rPr>
        <w:sectPr w:rsidR="00C367CD" w:rsidRPr="00061A18">
          <w:pgSz w:w="11910" w:h="16840"/>
          <w:pgMar w:top="1360" w:right="740" w:bottom="280" w:left="40" w:header="720" w:footer="720" w:gutter="0"/>
          <w:cols w:space="720"/>
        </w:sectPr>
      </w:pPr>
    </w:p>
    <w:p w:rsidR="00C367CD" w:rsidRPr="00061A18" w:rsidRDefault="00A37953">
      <w:pPr>
        <w:pStyle w:val="a3"/>
        <w:spacing w:before="67"/>
        <w:ind w:right="109"/>
        <w:rPr>
          <w:sz w:val="24"/>
          <w:szCs w:val="24"/>
        </w:rPr>
      </w:pPr>
      <w:r w:rsidRPr="00061A18">
        <w:rPr>
          <w:sz w:val="24"/>
          <w:szCs w:val="24"/>
        </w:rPr>
        <w:lastRenderedPageBreak/>
        <w:t xml:space="preserve">письменном </w:t>
      </w:r>
      <w:proofErr w:type="gramStart"/>
      <w:r w:rsidRPr="00061A18">
        <w:rPr>
          <w:sz w:val="24"/>
          <w:szCs w:val="24"/>
        </w:rPr>
        <w:t>виде</w:t>
      </w:r>
      <w:proofErr w:type="gramEnd"/>
      <w:r w:rsidRPr="00061A18">
        <w:rPr>
          <w:sz w:val="24"/>
          <w:szCs w:val="24"/>
        </w:rPr>
        <w:t>. Может быть допустимым первоначальное раскрытие конфликта интересов в устной форме с последующей фиксацией в письменном</w:t>
      </w:r>
      <w:r w:rsidRPr="00061A18">
        <w:rPr>
          <w:spacing w:val="-4"/>
          <w:sz w:val="24"/>
          <w:szCs w:val="24"/>
        </w:rPr>
        <w:t xml:space="preserve"> </w:t>
      </w:r>
      <w:r w:rsidRPr="00061A18">
        <w:rPr>
          <w:sz w:val="24"/>
          <w:szCs w:val="24"/>
        </w:rPr>
        <w:t>виде.</w:t>
      </w:r>
      <w:r w:rsidRPr="00061A18">
        <w:rPr>
          <w:spacing w:val="-5"/>
          <w:sz w:val="24"/>
          <w:szCs w:val="24"/>
        </w:rPr>
        <w:t xml:space="preserve"> </w:t>
      </w:r>
      <w:r w:rsidRPr="00061A18">
        <w:rPr>
          <w:sz w:val="24"/>
          <w:szCs w:val="24"/>
        </w:rPr>
        <w:t>Должностным</w:t>
      </w:r>
      <w:r w:rsidRPr="00061A18">
        <w:rPr>
          <w:spacing w:val="-4"/>
          <w:sz w:val="24"/>
          <w:szCs w:val="24"/>
        </w:rPr>
        <w:t xml:space="preserve"> </w:t>
      </w:r>
      <w:r w:rsidRPr="00061A18">
        <w:rPr>
          <w:sz w:val="24"/>
          <w:szCs w:val="24"/>
        </w:rPr>
        <w:t>лицом,</w:t>
      </w:r>
      <w:r w:rsidRPr="00061A18">
        <w:rPr>
          <w:spacing w:val="-7"/>
          <w:sz w:val="24"/>
          <w:szCs w:val="24"/>
        </w:rPr>
        <w:t xml:space="preserve"> </w:t>
      </w:r>
      <w:r w:rsidRPr="00061A18">
        <w:rPr>
          <w:sz w:val="24"/>
          <w:szCs w:val="24"/>
        </w:rPr>
        <w:t>ответственным</w:t>
      </w:r>
      <w:r w:rsidRPr="00061A18">
        <w:rPr>
          <w:spacing w:val="-4"/>
          <w:sz w:val="24"/>
          <w:szCs w:val="24"/>
        </w:rPr>
        <w:t xml:space="preserve"> </w:t>
      </w:r>
      <w:r w:rsidRPr="00061A18">
        <w:rPr>
          <w:sz w:val="24"/>
          <w:szCs w:val="24"/>
        </w:rPr>
        <w:t>за</w:t>
      </w:r>
      <w:r w:rsidRPr="00061A18">
        <w:rPr>
          <w:spacing w:val="-4"/>
          <w:sz w:val="24"/>
          <w:szCs w:val="24"/>
        </w:rPr>
        <w:t xml:space="preserve"> </w:t>
      </w:r>
      <w:r w:rsidRPr="00061A18">
        <w:rPr>
          <w:sz w:val="24"/>
          <w:szCs w:val="24"/>
        </w:rPr>
        <w:t>прием</w:t>
      </w:r>
      <w:r w:rsidRPr="00061A18">
        <w:rPr>
          <w:spacing w:val="-4"/>
          <w:sz w:val="24"/>
          <w:szCs w:val="24"/>
        </w:rPr>
        <w:t xml:space="preserve"> </w:t>
      </w:r>
      <w:r w:rsidRPr="00061A18">
        <w:rPr>
          <w:sz w:val="24"/>
          <w:szCs w:val="24"/>
        </w:rPr>
        <w:t>сведений</w:t>
      </w:r>
      <w:r w:rsidRPr="00061A18">
        <w:rPr>
          <w:spacing w:val="-7"/>
          <w:sz w:val="24"/>
          <w:szCs w:val="24"/>
        </w:rPr>
        <w:t xml:space="preserve"> </w:t>
      </w:r>
      <w:r w:rsidRPr="00061A18">
        <w:rPr>
          <w:sz w:val="24"/>
          <w:szCs w:val="24"/>
        </w:rPr>
        <w:t>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C367CD" w:rsidRPr="00061A18" w:rsidRDefault="00A37953">
      <w:pPr>
        <w:pStyle w:val="a4"/>
        <w:numPr>
          <w:ilvl w:val="1"/>
          <w:numId w:val="4"/>
        </w:numPr>
        <w:tabs>
          <w:tab w:val="left" w:pos="2815"/>
        </w:tabs>
        <w:spacing w:before="1"/>
        <w:ind w:right="108" w:firstLine="707"/>
        <w:jc w:val="both"/>
        <w:rPr>
          <w:sz w:val="24"/>
          <w:szCs w:val="24"/>
        </w:rPr>
      </w:pPr>
      <w:r w:rsidRPr="00061A18">
        <w:rPr>
          <w:sz w:val="24"/>
          <w:szCs w:val="24"/>
        </w:rPr>
        <w:t>Процедура раскрытия конфликта интересов доводится до сведения всех</w:t>
      </w:r>
      <w:r w:rsidRPr="00061A18">
        <w:rPr>
          <w:spacing w:val="-10"/>
          <w:sz w:val="24"/>
          <w:szCs w:val="24"/>
        </w:rPr>
        <w:t xml:space="preserve"> </w:t>
      </w:r>
      <w:r w:rsidRPr="00061A18">
        <w:rPr>
          <w:sz w:val="24"/>
          <w:szCs w:val="24"/>
        </w:rPr>
        <w:t>работников</w:t>
      </w:r>
      <w:r w:rsidRPr="00061A18">
        <w:rPr>
          <w:spacing w:val="-6"/>
          <w:sz w:val="24"/>
          <w:szCs w:val="24"/>
        </w:rPr>
        <w:t xml:space="preserve"> </w:t>
      </w:r>
      <w:r w:rsidR="00E46176" w:rsidRPr="00061A18">
        <w:rPr>
          <w:sz w:val="24"/>
          <w:szCs w:val="24"/>
        </w:rPr>
        <w:t>ТОГБУЗ «</w:t>
      </w:r>
      <w:proofErr w:type="spellStart"/>
      <w:r w:rsidR="00E46176" w:rsidRPr="00061A18">
        <w:rPr>
          <w:sz w:val="24"/>
          <w:szCs w:val="24"/>
        </w:rPr>
        <w:t>Моршанская</w:t>
      </w:r>
      <w:proofErr w:type="spellEnd"/>
      <w:r w:rsidR="00E46176" w:rsidRPr="00061A18">
        <w:rPr>
          <w:sz w:val="24"/>
          <w:szCs w:val="24"/>
        </w:rPr>
        <w:t xml:space="preserve"> ЦРБ»</w:t>
      </w:r>
      <w:r w:rsidRPr="00061A18">
        <w:rPr>
          <w:sz w:val="24"/>
          <w:szCs w:val="24"/>
        </w:rPr>
        <w:t>.</w:t>
      </w:r>
      <w:r w:rsidRPr="00061A18">
        <w:rPr>
          <w:spacing w:val="-9"/>
          <w:sz w:val="24"/>
          <w:szCs w:val="24"/>
        </w:rPr>
        <w:t xml:space="preserve"> </w:t>
      </w:r>
      <w:r w:rsidRPr="00061A18">
        <w:rPr>
          <w:sz w:val="24"/>
          <w:szCs w:val="24"/>
        </w:rPr>
        <w:t>При</w:t>
      </w:r>
      <w:r w:rsidRPr="00061A18">
        <w:rPr>
          <w:spacing w:val="-10"/>
          <w:sz w:val="24"/>
          <w:szCs w:val="24"/>
        </w:rPr>
        <w:t xml:space="preserve"> </w:t>
      </w:r>
      <w:r w:rsidRPr="00061A18">
        <w:rPr>
          <w:sz w:val="24"/>
          <w:szCs w:val="24"/>
        </w:rPr>
        <w:t>разрешении</w:t>
      </w:r>
      <w:r w:rsidRPr="00061A18">
        <w:rPr>
          <w:spacing w:val="-10"/>
          <w:sz w:val="24"/>
          <w:szCs w:val="24"/>
        </w:rPr>
        <w:t xml:space="preserve"> </w:t>
      </w:r>
      <w:r w:rsidRPr="00061A18">
        <w:rPr>
          <w:sz w:val="24"/>
          <w:szCs w:val="24"/>
        </w:rPr>
        <w:t>имеющегося</w:t>
      </w:r>
      <w:r w:rsidRPr="00061A18">
        <w:rPr>
          <w:spacing w:val="-8"/>
          <w:sz w:val="24"/>
          <w:szCs w:val="24"/>
        </w:rPr>
        <w:t xml:space="preserve"> </w:t>
      </w:r>
      <w:r w:rsidRPr="00061A18">
        <w:rPr>
          <w:sz w:val="24"/>
          <w:szCs w:val="24"/>
        </w:rPr>
        <w:t>конфликта</w:t>
      </w:r>
      <w:r w:rsidRPr="00061A18">
        <w:rPr>
          <w:spacing w:val="-10"/>
          <w:sz w:val="24"/>
          <w:szCs w:val="24"/>
        </w:rPr>
        <w:t xml:space="preserve"> </w:t>
      </w:r>
      <w:r w:rsidRPr="00061A18">
        <w:rPr>
          <w:sz w:val="24"/>
          <w:szCs w:val="24"/>
        </w:rPr>
        <w:t xml:space="preserve">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CC30CA" w:rsidRPr="00061A18">
        <w:rPr>
          <w:sz w:val="24"/>
          <w:szCs w:val="24"/>
        </w:rPr>
        <w:t>учреждения</w:t>
      </w:r>
      <w:r w:rsidRPr="00061A18">
        <w:rPr>
          <w:sz w:val="24"/>
          <w:szCs w:val="24"/>
        </w:rPr>
        <w:t>.</w:t>
      </w:r>
    </w:p>
    <w:p w:rsidR="00C367CD" w:rsidRPr="00061A18" w:rsidRDefault="00A37953">
      <w:pPr>
        <w:pStyle w:val="a4"/>
        <w:numPr>
          <w:ilvl w:val="1"/>
          <w:numId w:val="4"/>
        </w:numPr>
        <w:tabs>
          <w:tab w:val="left" w:pos="2824"/>
        </w:tabs>
        <w:spacing w:before="1"/>
        <w:ind w:right="108" w:firstLine="707"/>
        <w:jc w:val="both"/>
        <w:rPr>
          <w:sz w:val="24"/>
          <w:szCs w:val="24"/>
        </w:rPr>
      </w:pPr>
      <w:r w:rsidRPr="00061A18">
        <w:rPr>
          <w:sz w:val="24"/>
          <w:szCs w:val="24"/>
        </w:rPr>
        <w:t xml:space="preserve">Комиссия также может прийти к выводу, что конфликт интересов </w:t>
      </w:r>
      <w:r w:rsidRPr="00061A18">
        <w:rPr>
          <w:spacing w:val="-2"/>
          <w:sz w:val="24"/>
          <w:szCs w:val="24"/>
        </w:rPr>
        <w:t>имеет</w:t>
      </w:r>
      <w:r w:rsidRPr="00061A18">
        <w:rPr>
          <w:spacing w:val="-7"/>
          <w:sz w:val="24"/>
          <w:szCs w:val="24"/>
        </w:rPr>
        <w:t xml:space="preserve"> </w:t>
      </w:r>
      <w:r w:rsidRPr="00061A18">
        <w:rPr>
          <w:spacing w:val="-2"/>
          <w:sz w:val="24"/>
          <w:szCs w:val="24"/>
        </w:rPr>
        <w:t>место,</w:t>
      </w:r>
      <w:r w:rsidRPr="00061A18">
        <w:rPr>
          <w:spacing w:val="-9"/>
          <w:sz w:val="24"/>
          <w:szCs w:val="24"/>
        </w:rPr>
        <w:t xml:space="preserve"> </w:t>
      </w:r>
      <w:r w:rsidRPr="00061A18">
        <w:rPr>
          <w:spacing w:val="-2"/>
          <w:sz w:val="24"/>
          <w:szCs w:val="24"/>
        </w:rPr>
        <w:t>и</w:t>
      </w:r>
      <w:r w:rsidRPr="00061A18">
        <w:rPr>
          <w:spacing w:val="-9"/>
          <w:sz w:val="24"/>
          <w:szCs w:val="24"/>
        </w:rPr>
        <w:t xml:space="preserve"> </w:t>
      </w:r>
      <w:r w:rsidRPr="00061A18">
        <w:rPr>
          <w:spacing w:val="-2"/>
          <w:sz w:val="24"/>
          <w:szCs w:val="24"/>
        </w:rPr>
        <w:t>использовать</w:t>
      </w:r>
      <w:r w:rsidRPr="00061A18">
        <w:rPr>
          <w:spacing w:val="-8"/>
          <w:sz w:val="24"/>
          <w:szCs w:val="24"/>
        </w:rPr>
        <w:t xml:space="preserve"> </w:t>
      </w:r>
      <w:r w:rsidRPr="00061A18">
        <w:rPr>
          <w:spacing w:val="-2"/>
          <w:sz w:val="24"/>
          <w:szCs w:val="24"/>
        </w:rPr>
        <w:t>различные</w:t>
      </w:r>
      <w:r w:rsidRPr="00061A18">
        <w:rPr>
          <w:spacing w:val="-7"/>
          <w:sz w:val="24"/>
          <w:szCs w:val="24"/>
        </w:rPr>
        <w:t xml:space="preserve"> </w:t>
      </w:r>
      <w:r w:rsidRPr="00061A18">
        <w:rPr>
          <w:spacing w:val="-2"/>
          <w:sz w:val="24"/>
          <w:szCs w:val="24"/>
        </w:rPr>
        <w:t>способы</w:t>
      </w:r>
      <w:r w:rsidRPr="00061A18">
        <w:rPr>
          <w:spacing w:val="-7"/>
          <w:sz w:val="24"/>
          <w:szCs w:val="24"/>
        </w:rPr>
        <w:t xml:space="preserve"> </w:t>
      </w:r>
      <w:r w:rsidRPr="00061A18">
        <w:rPr>
          <w:spacing w:val="-2"/>
          <w:sz w:val="24"/>
          <w:szCs w:val="24"/>
        </w:rPr>
        <w:t>его</w:t>
      </w:r>
      <w:r w:rsidRPr="00061A18">
        <w:rPr>
          <w:spacing w:val="-9"/>
          <w:sz w:val="24"/>
          <w:szCs w:val="24"/>
        </w:rPr>
        <w:t xml:space="preserve"> </w:t>
      </w:r>
      <w:r w:rsidRPr="00061A18">
        <w:rPr>
          <w:spacing w:val="-2"/>
          <w:sz w:val="24"/>
          <w:szCs w:val="24"/>
        </w:rPr>
        <w:t>разрешения,</w:t>
      </w:r>
      <w:r w:rsidRPr="00061A18">
        <w:rPr>
          <w:spacing w:val="-7"/>
          <w:sz w:val="24"/>
          <w:szCs w:val="24"/>
        </w:rPr>
        <w:t xml:space="preserve"> </w:t>
      </w:r>
      <w:r w:rsidRPr="00061A18">
        <w:rPr>
          <w:spacing w:val="-2"/>
          <w:sz w:val="24"/>
          <w:szCs w:val="24"/>
        </w:rPr>
        <w:t>в</w:t>
      </w:r>
      <w:r w:rsidRPr="00061A18">
        <w:rPr>
          <w:spacing w:val="-8"/>
          <w:sz w:val="24"/>
          <w:szCs w:val="24"/>
        </w:rPr>
        <w:t xml:space="preserve"> </w:t>
      </w:r>
      <w:r w:rsidRPr="00061A18">
        <w:rPr>
          <w:spacing w:val="-2"/>
          <w:sz w:val="24"/>
          <w:szCs w:val="24"/>
        </w:rPr>
        <w:t>том</w:t>
      </w:r>
      <w:r w:rsidRPr="00061A18">
        <w:rPr>
          <w:spacing w:val="-7"/>
          <w:sz w:val="24"/>
          <w:szCs w:val="24"/>
        </w:rPr>
        <w:t xml:space="preserve"> </w:t>
      </w:r>
      <w:r w:rsidRPr="00061A18">
        <w:rPr>
          <w:spacing w:val="-2"/>
          <w:sz w:val="24"/>
          <w:szCs w:val="24"/>
        </w:rPr>
        <w:t>числе:</w:t>
      </w:r>
    </w:p>
    <w:p w:rsidR="00C367CD" w:rsidRPr="00061A18" w:rsidRDefault="00A37953">
      <w:pPr>
        <w:pStyle w:val="a4"/>
        <w:numPr>
          <w:ilvl w:val="0"/>
          <w:numId w:val="3"/>
        </w:numPr>
        <w:tabs>
          <w:tab w:val="left" w:pos="2369"/>
        </w:tabs>
        <w:spacing w:before="1"/>
        <w:ind w:right="114" w:firstLine="424"/>
        <w:rPr>
          <w:sz w:val="24"/>
          <w:szCs w:val="24"/>
        </w:rPr>
      </w:pPr>
      <w:r w:rsidRPr="00061A18">
        <w:rPr>
          <w:sz w:val="24"/>
          <w:szCs w:val="24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C367CD" w:rsidRPr="00061A18" w:rsidRDefault="00A37953">
      <w:pPr>
        <w:pStyle w:val="a4"/>
        <w:numPr>
          <w:ilvl w:val="0"/>
          <w:numId w:val="3"/>
        </w:numPr>
        <w:tabs>
          <w:tab w:val="left" w:pos="2369"/>
        </w:tabs>
        <w:ind w:right="111" w:firstLine="424"/>
        <w:rPr>
          <w:sz w:val="24"/>
          <w:szCs w:val="24"/>
        </w:rPr>
      </w:pPr>
      <w:r w:rsidRPr="00061A18">
        <w:rPr>
          <w:sz w:val="24"/>
          <w:szCs w:val="24"/>
        </w:rPr>
        <w:t xml:space="preserve">добровольный отказ работников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</w:t>
      </w:r>
      <w:r w:rsidRPr="00061A18">
        <w:rPr>
          <w:spacing w:val="-2"/>
          <w:sz w:val="24"/>
          <w:szCs w:val="24"/>
        </w:rPr>
        <w:t>интересов;</w:t>
      </w:r>
    </w:p>
    <w:p w:rsidR="00C367CD" w:rsidRPr="00061A18" w:rsidRDefault="00A37953">
      <w:pPr>
        <w:pStyle w:val="a4"/>
        <w:numPr>
          <w:ilvl w:val="0"/>
          <w:numId w:val="3"/>
        </w:numPr>
        <w:tabs>
          <w:tab w:val="left" w:pos="2369"/>
        </w:tabs>
        <w:ind w:right="112" w:firstLine="424"/>
        <w:rPr>
          <w:sz w:val="24"/>
          <w:szCs w:val="24"/>
        </w:rPr>
      </w:pPr>
      <w:r w:rsidRPr="00061A18">
        <w:rPr>
          <w:sz w:val="24"/>
          <w:szCs w:val="24"/>
        </w:rPr>
        <w:t xml:space="preserve">пересмотр и изменение функциональных обязанностей работников </w:t>
      </w:r>
      <w:r w:rsidR="003D2507" w:rsidRPr="00061A18">
        <w:rPr>
          <w:spacing w:val="-2"/>
          <w:sz w:val="24"/>
          <w:szCs w:val="24"/>
        </w:rPr>
        <w:t>учреждения</w:t>
      </w:r>
      <w:r w:rsidRPr="00061A18">
        <w:rPr>
          <w:spacing w:val="-2"/>
          <w:sz w:val="24"/>
          <w:szCs w:val="24"/>
        </w:rPr>
        <w:t>;</w:t>
      </w:r>
    </w:p>
    <w:p w:rsidR="00C367CD" w:rsidRPr="00061A18" w:rsidRDefault="00A37953">
      <w:pPr>
        <w:pStyle w:val="a4"/>
        <w:numPr>
          <w:ilvl w:val="0"/>
          <w:numId w:val="3"/>
        </w:numPr>
        <w:tabs>
          <w:tab w:val="left" w:pos="2369"/>
        </w:tabs>
        <w:ind w:right="112" w:firstLine="424"/>
        <w:rPr>
          <w:sz w:val="24"/>
          <w:szCs w:val="24"/>
        </w:rPr>
      </w:pPr>
      <w:r w:rsidRPr="00061A18">
        <w:rPr>
          <w:sz w:val="24"/>
          <w:szCs w:val="24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C367CD" w:rsidRPr="00061A18" w:rsidRDefault="00A37953">
      <w:pPr>
        <w:pStyle w:val="a4"/>
        <w:numPr>
          <w:ilvl w:val="0"/>
          <w:numId w:val="3"/>
        </w:numPr>
        <w:tabs>
          <w:tab w:val="left" w:pos="2369"/>
        </w:tabs>
        <w:ind w:right="111" w:firstLine="424"/>
        <w:rPr>
          <w:sz w:val="24"/>
          <w:szCs w:val="24"/>
        </w:rPr>
      </w:pPr>
      <w:r w:rsidRPr="00061A18">
        <w:rPr>
          <w:sz w:val="24"/>
          <w:szCs w:val="24"/>
        </w:rPr>
        <w:t>отказ</w:t>
      </w:r>
      <w:r w:rsidRPr="00061A18">
        <w:rPr>
          <w:spacing w:val="-5"/>
          <w:sz w:val="24"/>
          <w:szCs w:val="24"/>
        </w:rPr>
        <w:t xml:space="preserve"> </w:t>
      </w:r>
      <w:r w:rsidRPr="00061A18">
        <w:rPr>
          <w:sz w:val="24"/>
          <w:szCs w:val="24"/>
        </w:rPr>
        <w:t>работников</w:t>
      </w:r>
      <w:r w:rsidRPr="00061A18">
        <w:rPr>
          <w:spacing w:val="-5"/>
          <w:sz w:val="24"/>
          <w:szCs w:val="24"/>
        </w:rPr>
        <w:t xml:space="preserve"> </w:t>
      </w:r>
      <w:r w:rsidRPr="00061A18">
        <w:rPr>
          <w:sz w:val="24"/>
          <w:szCs w:val="24"/>
        </w:rPr>
        <w:t>от</w:t>
      </w:r>
      <w:r w:rsidRPr="00061A18">
        <w:rPr>
          <w:spacing w:val="-6"/>
          <w:sz w:val="24"/>
          <w:szCs w:val="24"/>
        </w:rPr>
        <w:t xml:space="preserve"> </w:t>
      </w:r>
      <w:r w:rsidRPr="00061A18">
        <w:rPr>
          <w:sz w:val="24"/>
          <w:szCs w:val="24"/>
        </w:rPr>
        <w:t>своего</w:t>
      </w:r>
      <w:r w:rsidRPr="00061A18">
        <w:rPr>
          <w:spacing w:val="-2"/>
          <w:sz w:val="24"/>
          <w:szCs w:val="24"/>
        </w:rPr>
        <w:t xml:space="preserve"> </w:t>
      </w:r>
      <w:r w:rsidRPr="00061A18">
        <w:rPr>
          <w:sz w:val="24"/>
          <w:szCs w:val="24"/>
        </w:rPr>
        <w:t>личного</w:t>
      </w:r>
      <w:r w:rsidRPr="00061A18">
        <w:rPr>
          <w:spacing w:val="-3"/>
          <w:sz w:val="24"/>
          <w:szCs w:val="24"/>
        </w:rPr>
        <w:t xml:space="preserve"> </w:t>
      </w:r>
      <w:r w:rsidRPr="00061A18">
        <w:rPr>
          <w:sz w:val="24"/>
          <w:szCs w:val="24"/>
        </w:rPr>
        <w:t>интереса,</w:t>
      </w:r>
      <w:r w:rsidRPr="00061A18">
        <w:rPr>
          <w:spacing w:val="-3"/>
          <w:sz w:val="24"/>
          <w:szCs w:val="24"/>
        </w:rPr>
        <w:t xml:space="preserve"> </w:t>
      </w:r>
      <w:r w:rsidRPr="00061A18">
        <w:rPr>
          <w:sz w:val="24"/>
          <w:szCs w:val="24"/>
        </w:rPr>
        <w:t>порождающего</w:t>
      </w:r>
      <w:r w:rsidRPr="00061A18">
        <w:rPr>
          <w:spacing w:val="-2"/>
          <w:sz w:val="24"/>
          <w:szCs w:val="24"/>
        </w:rPr>
        <w:t xml:space="preserve"> </w:t>
      </w:r>
      <w:r w:rsidRPr="00061A18">
        <w:rPr>
          <w:sz w:val="24"/>
          <w:szCs w:val="24"/>
        </w:rPr>
        <w:t xml:space="preserve">конфликт с интересами </w:t>
      </w:r>
      <w:r w:rsidR="003D2507" w:rsidRPr="00061A18">
        <w:rPr>
          <w:sz w:val="24"/>
          <w:szCs w:val="24"/>
        </w:rPr>
        <w:t>ТОГБУЗ «</w:t>
      </w:r>
      <w:proofErr w:type="spellStart"/>
      <w:r w:rsidR="003D2507" w:rsidRPr="00061A18">
        <w:rPr>
          <w:sz w:val="24"/>
          <w:szCs w:val="24"/>
        </w:rPr>
        <w:t>Моршанская</w:t>
      </w:r>
      <w:proofErr w:type="spellEnd"/>
      <w:r w:rsidR="003D2507" w:rsidRPr="00061A18">
        <w:rPr>
          <w:sz w:val="24"/>
          <w:szCs w:val="24"/>
        </w:rPr>
        <w:t xml:space="preserve"> ЦРБ»</w:t>
      </w:r>
      <w:r w:rsidRPr="00061A18">
        <w:rPr>
          <w:sz w:val="24"/>
          <w:szCs w:val="24"/>
        </w:rPr>
        <w:t>;</w:t>
      </w:r>
    </w:p>
    <w:p w:rsidR="00C367CD" w:rsidRPr="00061A18" w:rsidRDefault="00A37953">
      <w:pPr>
        <w:pStyle w:val="a4"/>
        <w:numPr>
          <w:ilvl w:val="0"/>
          <w:numId w:val="3"/>
        </w:numPr>
        <w:tabs>
          <w:tab w:val="left" w:pos="2369"/>
        </w:tabs>
        <w:spacing w:line="342" w:lineRule="exact"/>
        <w:ind w:left="2369" w:hanging="283"/>
        <w:rPr>
          <w:sz w:val="24"/>
          <w:szCs w:val="24"/>
        </w:rPr>
      </w:pPr>
      <w:r w:rsidRPr="00061A18">
        <w:rPr>
          <w:sz w:val="24"/>
          <w:szCs w:val="24"/>
        </w:rPr>
        <w:t>увольнение</w:t>
      </w:r>
      <w:r w:rsidRPr="00061A18">
        <w:rPr>
          <w:spacing w:val="-6"/>
          <w:sz w:val="24"/>
          <w:szCs w:val="24"/>
        </w:rPr>
        <w:t xml:space="preserve"> </w:t>
      </w:r>
      <w:r w:rsidRPr="00061A18">
        <w:rPr>
          <w:sz w:val="24"/>
          <w:szCs w:val="24"/>
        </w:rPr>
        <w:t>работника</w:t>
      </w:r>
      <w:r w:rsidRPr="00061A18">
        <w:rPr>
          <w:spacing w:val="-6"/>
          <w:sz w:val="24"/>
          <w:szCs w:val="24"/>
        </w:rPr>
        <w:t xml:space="preserve"> </w:t>
      </w:r>
      <w:r w:rsidRPr="00061A18">
        <w:rPr>
          <w:sz w:val="24"/>
          <w:szCs w:val="24"/>
        </w:rPr>
        <w:t>из</w:t>
      </w:r>
      <w:r w:rsidRPr="00061A18">
        <w:rPr>
          <w:spacing w:val="-5"/>
          <w:sz w:val="24"/>
          <w:szCs w:val="24"/>
        </w:rPr>
        <w:t xml:space="preserve"> </w:t>
      </w:r>
      <w:r w:rsidR="003D2507" w:rsidRPr="00061A18">
        <w:rPr>
          <w:sz w:val="24"/>
          <w:szCs w:val="24"/>
        </w:rPr>
        <w:t>учреждения</w:t>
      </w:r>
      <w:r w:rsidRPr="00061A18">
        <w:rPr>
          <w:spacing w:val="-6"/>
          <w:sz w:val="24"/>
          <w:szCs w:val="24"/>
        </w:rPr>
        <w:t xml:space="preserve"> </w:t>
      </w:r>
      <w:r w:rsidRPr="00061A18">
        <w:rPr>
          <w:sz w:val="24"/>
          <w:szCs w:val="24"/>
        </w:rPr>
        <w:t>по</w:t>
      </w:r>
      <w:r w:rsidRPr="00061A18">
        <w:rPr>
          <w:spacing w:val="-8"/>
          <w:sz w:val="24"/>
          <w:szCs w:val="24"/>
        </w:rPr>
        <w:t xml:space="preserve"> </w:t>
      </w:r>
      <w:r w:rsidRPr="00061A18">
        <w:rPr>
          <w:sz w:val="24"/>
          <w:szCs w:val="24"/>
        </w:rPr>
        <w:t>инициативе</w:t>
      </w:r>
      <w:r w:rsidRPr="00061A18">
        <w:rPr>
          <w:spacing w:val="-9"/>
          <w:sz w:val="24"/>
          <w:szCs w:val="24"/>
        </w:rPr>
        <w:t xml:space="preserve"> </w:t>
      </w:r>
      <w:r w:rsidRPr="00061A18">
        <w:rPr>
          <w:spacing w:val="-2"/>
          <w:sz w:val="24"/>
          <w:szCs w:val="24"/>
        </w:rPr>
        <w:t>работника.</w:t>
      </w:r>
    </w:p>
    <w:p w:rsidR="00C367CD" w:rsidRPr="00061A18" w:rsidRDefault="00A37953">
      <w:pPr>
        <w:pStyle w:val="a3"/>
        <w:ind w:right="113" w:firstLine="710"/>
        <w:rPr>
          <w:sz w:val="24"/>
          <w:szCs w:val="24"/>
        </w:rPr>
      </w:pPr>
      <w:r w:rsidRPr="00061A18">
        <w:rPr>
          <w:sz w:val="24"/>
          <w:szCs w:val="24"/>
        </w:rPr>
        <w:t>Приведенный перечень способов разрешения конфликта интересов не является исчерпывающим.</w:t>
      </w:r>
    </w:p>
    <w:p w:rsidR="00C367CD" w:rsidRPr="00061A18" w:rsidRDefault="00A37953">
      <w:pPr>
        <w:pStyle w:val="a3"/>
        <w:ind w:right="104" w:firstLine="710"/>
        <w:rPr>
          <w:sz w:val="24"/>
          <w:szCs w:val="24"/>
        </w:rPr>
      </w:pPr>
      <w:r w:rsidRPr="00061A18">
        <w:rPr>
          <w:sz w:val="24"/>
          <w:szCs w:val="24"/>
        </w:rPr>
        <w:t xml:space="preserve">В каждом конкретном случае по договоренности </w:t>
      </w:r>
      <w:r w:rsidR="003D2507" w:rsidRPr="00061A18">
        <w:rPr>
          <w:sz w:val="24"/>
          <w:szCs w:val="24"/>
        </w:rPr>
        <w:t>ТОГБУЗ «</w:t>
      </w:r>
      <w:proofErr w:type="spellStart"/>
      <w:r w:rsidR="003D2507" w:rsidRPr="00061A18">
        <w:rPr>
          <w:sz w:val="24"/>
          <w:szCs w:val="24"/>
        </w:rPr>
        <w:t>Моршанская</w:t>
      </w:r>
      <w:proofErr w:type="spellEnd"/>
      <w:r w:rsidR="003D2507" w:rsidRPr="00061A18">
        <w:rPr>
          <w:sz w:val="24"/>
          <w:szCs w:val="24"/>
        </w:rPr>
        <w:t xml:space="preserve"> ЦРБ»</w:t>
      </w:r>
      <w:r w:rsidRPr="00061A18">
        <w:rPr>
          <w:sz w:val="24"/>
          <w:szCs w:val="24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C367CD" w:rsidRPr="00061A18" w:rsidRDefault="00C367CD">
      <w:pPr>
        <w:pStyle w:val="a3"/>
        <w:ind w:left="0"/>
        <w:jc w:val="left"/>
        <w:rPr>
          <w:sz w:val="24"/>
          <w:szCs w:val="24"/>
        </w:rPr>
      </w:pPr>
    </w:p>
    <w:p w:rsidR="00C367CD" w:rsidRPr="00061A18" w:rsidRDefault="00A37953" w:rsidP="003D2507">
      <w:pPr>
        <w:pStyle w:val="1"/>
        <w:numPr>
          <w:ilvl w:val="0"/>
          <w:numId w:val="4"/>
        </w:numPr>
        <w:tabs>
          <w:tab w:val="left" w:pos="3058"/>
        </w:tabs>
        <w:ind w:left="1803" w:right="107" w:firstLine="707"/>
        <w:jc w:val="center"/>
        <w:rPr>
          <w:sz w:val="24"/>
          <w:szCs w:val="24"/>
        </w:rPr>
      </w:pPr>
      <w:r w:rsidRPr="00061A18">
        <w:rPr>
          <w:sz w:val="24"/>
          <w:szCs w:val="24"/>
        </w:rPr>
        <w:t xml:space="preserve">Обязанности работников </w:t>
      </w:r>
      <w:r w:rsidR="003D2507" w:rsidRPr="00061A18">
        <w:rPr>
          <w:sz w:val="24"/>
          <w:szCs w:val="24"/>
        </w:rPr>
        <w:t>ТОГБУЗ «</w:t>
      </w:r>
      <w:proofErr w:type="spellStart"/>
      <w:r w:rsidR="003D2507" w:rsidRPr="00061A18">
        <w:rPr>
          <w:sz w:val="24"/>
          <w:szCs w:val="24"/>
        </w:rPr>
        <w:t>Моршанская</w:t>
      </w:r>
      <w:proofErr w:type="spellEnd"/>
      <w:r w:rsidR="003D2507" w:rsidRPr="00061A18">
        <w:rPr>
          <w:sz w:val="24"/>
          <w:szCs w:val="24"/>
        </w:rPr>
        <w:t xml:space="preserve"> ЦРБ»</w:t>
      </w:r>
      <w:r w:rsidRPr="00061A18">
        <w:rPr>
          <w:sz w:val="24"/>
          <w:szCs w:val="24"/>
        </w:rPr>
        <w:t xml:space="preserve"> в связи с раскрытием и урегулированием конфликта интересов</w:t>
      </w:r>
    </w:p>
    <w:p w:rsidR="00C367CD" w:rsidRPr="00061A18" w:rsidRDefault="00A37953">
      <w:pPr>
        <w:pStyle w:val="a3"/>
        <w:spacing w:line="316" w:lineRule="exact"/>
        <w:ind w:left="2514"/>
        <w:jc w:val="left"/>
        <w:rPr>
          <w:sz w:val="24"/>
          <w:szCs w:val="24"/>
        </w:rPr>
      </w:pPr>
      <w:r w:rsidRPr="00061A18">
        <w:rPr>
          <w:sz w:val="24"/>
          <w:szCs w:val="24"/>
        </w:rPr>
        <w:t>Положением</w:t>
      </w:r>
      <w:r w:rsidRPr="00061A18">
        <w:rPr>
          <w:spacing w:val="29"/>
          <w:sz w:val="24"/>
          <w:szCs w:val="24"/>
        </w:rPr>
        <w:t xml:space="preserve"> </w:t>
      </w:r>
      <w:r w:rsidRPr="00061A18">
        <w:rPr>
          <w:sz w:val="24"/>
          <w:szCs w:val="24"/>
        </w:rPr>
        <w:t>устанавливаются</w:t>
      </w:r>
      <w:r w:rsidRPr="00061A18">
        <w:rPr>
          <w:spacing w:val="31"/>
          <w:sz w:val="24"/>
          <w:szCs w:val="24"/>
        </w:rPr>
        <w:t xml:space="preserve"> </w:t>
      </w:r>
      <w:r w:rsidRPr="00061A18">
        <w:rPr>
          <w:sz w:val="24"/>
          <w:szCs w:val="24"/>
        </w:rPr>
        <w:t>следующие</w:t>
      </w:r>
      <w:r w:rsidRPr="00061A18">
        <w:rPr>
          <w:spacing w:val="32"/>
          <w:sz w:val="24"/>
          <w:szCs w:val="24"/>
        </w:rPr>
        <w:t xml:space="preserve"> </w:t>
      </w:r>
      <w:r w:rsidRPr="00061A18">
        <w:rPr>
          <w:sz w:val="24"/>
          <w:szCs w:val="24"/>
        </w:rPr>
        <w:t>обязанности</w:t>
      </w:r>
      <w:r w:rsidRPr="00061A18">
        <w:rPr>
          <w:spacing w:val="29"/>
          <w:sz w:val="24"/>
          <w:szCs w:val="24"/>
        </w:rPr>
        <w:t xml:space="preserve"> </w:t>
      </w:r>
      <w:r w:rsidRPr="00061A18">
        <w:rPr>
          <w:sz w:val="24"/>
          <w:szCs w:val="24"/>
        </w:rPr>
        <w:t>работников</w:t>
      </w:r>
      <w:r w:rsidRPr="00061A18">
        <w:rPr>
          <w:spacing w:val="31"/>
          <w:sz w:val="24"/>
          <w:szCs w:val="24"/>
        </w:rPr>
        <w:t xml:space="preserve"> </w:t>
      </w:r>
      <w:proofErr w:type="gramStart"/>
      <w:r w:rsidRPr="00061A18">
        <w:rPr>
          <w:spacing w:val="-10"/>
          <w:sz w:val="24"/>
          <w:szCs w:val="24"/>
        </w:rPr>
        <w:t>в</w:t>
      </w:r>
      <w:proofErr w:type="gramEnd"/>
    </w:p>
    <w:p w:rsidR="00C367CD" w:rsidRPr="00061A18" w:rsidRDefault="003D2507" w:rsidP="003D2507">
      <w:pPr>
        <w:tabs>
          <w:tab w:val="left" w:pos="1791"/>
        </w:tabs>
        <w:spacing w:line="316" w:lineRule="exact"/>
        <w:rPr>
          <w:sz w:val="24"/>
          <w:szCs w:val="24"/>
        </w:rPr>
      </w:pPr>
      <w:r w:rsidRPr="00061A18">
        <w:rPr>
          <w:sz w:val="24"/>
          <w:szCs w:val="24"/>
        </w:rPr>
        <w:tab/>
      </w:r>
      <w:r w:rsidR="00A37953" w:rsidRPr="00061A18">
        <w:rPr>
          <w:sz w:val="24"/>
          <w:szCs w:val="24"/>
        </w:rPr>
        <w:t>связи</w:t>
      </w:r>
      <w:r w:rsidR="00A37953" w:rsidRPr="00061A18">
        <w:rPr>
          <w:spacing w:val="-8"/>
          <w:sz w:val="24"/>
          <w:szCs w:val="24"/>
        </w:rPr>
        <w:t xml:space="preserve"> </w:t>
      </w:r>
      <w:r w:rsidR="00A37953" w:rsidRPr="00061A18">
        <w:rPr>
          <w:sz w:val="24"/>
          <w:szCs w:val="24"/>
        </w:rPr>
        <w:t>с</w:t>
      </w:r>
      <w:r w:rsidR="00A37953" w:rsidRPr="00061A18">
        <w:rPr>
          <w:spacing w:val="-5"/>
          <w:sz w:val="24"/>
          <w:szCs w:val="24"/>
        </w:rPr>
        <w:t xml:space="preserve"> </w:t>
      </w:r>
      <w:r w:rsidR="00A37953" w:rsidRPr="00061A18">
        <w:rPr>
          <w:sz w:val="24"/>
          <w:szCs w:val="24"/>
        </w:rPr>
        <w:t>раскрытием</w:t>
      </w:r>
      <w:r w:rsidR="00A37953" w:rsidRPr="00061A18">
        <w:rPr>
          <w:spacing w:val="-7"/>
          <w:sz w:val="24"/>
          <w:szCs w:val="24"/>
        </w:rPr>
        <w:t xml:space="preserve"> </w:t>
      </w:r>
      <w:r w:rsidR="00A37953" w:rsidRPr="00061A18">
        <w:rPr>
          <w:sz w:val="24"/>
          <w:szCs w:val="24"/>
        </w:rPr>
        <w:t>и</w:t>
      </w:r>
      <w:r w:rsidR="00A37953" w:rsidRPr="00061A18">
        <w:rPr>
          <w:spacing w:val="-6"/>
          <w:sz w:val="24"/>
          <w:szCs w:val="24"/>
        </w:rPr>
        <w:t xml:space="preserve"> </w:t>
      </w:r>
      <w:r w:rsidR="00A37953" w:rsidRPr="00061A18">
        <w:rPr>
          <w:sz w:val="24"/>
          <w:szCs w:val="24"/>
        </w:rPr>
        <w:t>урегулированием</w:t>
      </w:r>
      <w:r w:rsidR="00A37953" w:rsidRPr="00061A18">
        <w:rPr>
          <w:spacing w:val="-7"/>
          <w:sz w:val="24"/>
          <w:szCs w:val="24"/>
        </w:rPr>
        <w:t xml:space="preserve"> </w:t>
      </w:r>
      <w:r w:rsidR="00A37953" w:rsidRPr="00061A18">
        <w:rPr>
          <w:sz w:val="24"/>
          <w:szCs w:val="24"/>
        </w:rPr>
        <w:t>конфликта</w:t>
      </w:r>
      <w:r w:rsidR="00A37953" w:rsidRPr="00061A18">
        <w:rPr>
          <w:spacing w:val="-5"/>
          <w:sz w:val="24"/>
          <w:szCs w:val="24"/>
        </w:rPr>
        <w:t xml:space="preserve"> </w:t>
      </w:r>
      <w:r w:rsidR="00A37953" w:rsidRPr="00061A18">
        <w:rPr>
          <w:spacing w:val="-2"/>
          <w:sz w:val="24"/>
          <w:szCs w:val="24"/>
        </w:rPr>
        <w:t>интересов:</w:t>
      </w:r>
    </w:p>
    <w:p w:rsidR="00C367CD" w:rsidRPr="00061A18" w:rsidRDefault="00A37953">
      <w:pPr>
        <w:pStyle w:val="a4"/>
        <w:numPr>
          <w:ilvl w:val="1"/>
          <w:numId w:val="4"/>
        </w:numPr>
        <w:tabs>
          <w:tab w:val="left" w:pos="2815"/>
        </w:tabs>
        <w:spacing w:before="2"/>
        <w:ind w:right="103" w:firstLine="710"/>
        <w:rPr>
          <w:sz w:val="24"/>
          <w:szCs w:val="24"/>
        </w:rPr>
      </w:pPr>
      <w:r w:rsidRPr="00061A18">
        <w:rPr>
          <w:sz w:val="24"/>
          <w:szCs w:val="24"/>
        </w:rPr>
        <w:t>При принятии решений по деловым вопросам и выполнении своих трудовых</w:t>
      </w:r>
      <w:r w:rsidRPr="00061A18">
        <w:rPr>
          <w:spacing w:val="6"/>
          <w:sz w:val="24"/>
          <w:szCs w:val="24"/>
        </w:rPr>
        <w:t xml:space="preserve"> </w:t>
      </w:r>
      <w:r w:rsidRPr="00061A18">
        <w:rPr>
          <w:sz w:val="24"/>
          <w:szCs w:val="24"/>
        </w:rPr>
        <w:t>(служебных)</w:t>
      </w:r>
      <w:r w:rsidRPr="00061A18">
        <w:rPr>
          <w:spacing w:val="4"/>
          <w:sz w:val="24"/>
          <w:szCs w:val="24"/>
        </w:rPr>
        <w:t xml:space="preserve"> </w:t>
      </w:r>
      <w:r w:rsidRPr="00061A18">
        <w:rPr>
          <w:sz w:val="24"/>
          <w:szCs w:val="24"/>
        </w:rPr>
        <w:t>обязанностей</w:t>
      </w:r>
      <w:r w:rsidRPr="00061A18">
        <w:rPr>
          <w:spacing w:val="8"/>
          <w:sz w:val="24"/>
          <w:szCs w:val="24"/>
        </w:rPr>
        <w:t xml:space="preserve"> </w:t>
      </w:r>
      <w:r w:rsidRPr="00061A18">
        <w:rPr>
          <w:sz w:val="24"/>
          <w:szCs w:val="24"/>
        </w:rPr>
        <w:t>руководствоваться</w:t>
      </w:r>
      <w:r w:rsidRPr="00061A18">
        <w:rPr>
          <w:spacing w:val="7"/>
          <w:sz w:val="24"/>
          <w:szCs w:val="24"/>
        </w:rPr>
        <w:t xml:space="preserve"> </w:t>
      </w:r>
      <w:r w:rsidRPr="00061A18">
        <w:rPr>
          <w:sz w:val="24"/>
          <w:szCs w:val="24"/>
        </w:rPr>
        <w:t>интересами</w:t>
      </w:r>
      <w:r w:rsidRPr="00061A18">
        <w:rPr>
          <w:spacing w:val="15"/>
          <w:sz w:val="24"/>
          <w:szCs w:val="24"/>
        </w:rPr>
        <w:t xml:space="preserve"> </w:t>
      </w:r>
      <w:r w:rsidR="003D2507" w:rsidRPr="00061A18">
        <w:rPr>
          <w:spacing w:val="-2"/>
          <w:sz w:val="24"/>
          <w:szCs w:val="24"/>
        </w:rPr>
        <w:t>учреждения</w:t>
      </w:r>
    </w:p>
    <w:p w:rsidR="00C367CD" w:rsidRPr="00061A18" w:rsidRDefault="00A37953">
      <w:pPr>
        <w:pStyle w:val="a3"/>
        <w:jc w:val="left"/>
        <w:rPr>
          <w:sz w:val="24"/>
          <w:szCs w:val="24"/>
        </w:rPr>
      </w:pPr>
      <w:r w:rsidRPr="00061A18">
        <w:rPr>
          <w:sz w:val="24"/>
          <w:szCs w:val="24"/>
        </w:rPr>
        <w:t>-</w:t>
      </w:r>
      <w:r w:rsidRPr="00061A18">
        <w:rPr>
          <w:spacing w:val="80"/>
          <w:sz w:val="24"/>
          <w:szCs w:val="24"/>
        </w:rPr>
        <w:t xml:space="preserve"> </w:t>
      </w:r>
      <w:r w:rsidRPr="00061A18">
        <w:rPr>
          <w:sz w:val="24"/>
          <w:szCs w:val="24"/>
        </w:rPr>
        <w:t>без</w:t>
      </w:r>
      <w:r w:rsidRPr="00061A18">
        <w:rPr>
          <w:spacing w:val="80"/>
          <w:sz w:val="24"/>
          <w:szCs w:val="24"/>
        </w:rPr>
        <w:t xml:space="preserve"> </w:t>
      </w:r>
      <w:r w:rsidRPr="00061A18">
        <w:rPr>
          <w:sz w:val="24"/>
          <w:szCs w:val="24"/>
        </w:rPr>
        <w:t>учета</w:t>
      </w:r>
      <w:r w:rsidRPr="00061A18">
        <w:rPr>
          <w:spacing w:val="80"/>
          <w:sz w:val="24"/>
          <w:szCs w:val="24"/>
        </w:rPr>
        <w:t xml:space="preserve"> </w:t>
      </w:r>
      <w:r w:rsidRPr="00061A18">
        <w:rPr>
          <w:sz w:val="24"/>
          <w:szCs w:val="24"/>
        </w:rPr>
        <w:t>своих</w:t>
      </w:r>
      <w:r w:rsidRPr="00061A18">
        <w:rPr>
          <w:spacing w:val="80"/>
          <w:sz w:val="24"/>
          <w:szCs w:val="24"/>
        </w:rPr>
        <w:t xml:space="preserve"> </w:t>
      </w:r>
      <w:r w:rsidRPr="00061A18">
        <w:rPr>
          <w:sz w:val="24"/>
          <w:szCs w:val="24"/>
        </w:rPr>
        <w:t>личных</w:t>
      </w:r>
      <w:r w:rsidRPr="00061A18">
        <w:rPr>
          <w:spacing w:val="80"/>
          <w:sz w:val="24"/>
          <w:szCs w:val="24"/>
        </w:rPr>
        <w:t xml:space="preserve"> </w:t>
      </w:r>
      <w:r w:rsidRPr="00061A18">
        <w:rPr>
          <w:sz w:val="24"/>
          <w:szCs w:val="24"/>
        </w:rPr>
        <w:t>интересов,</w:t>
      </w:r>
      <w:r w:rsidRPr="00061A18">
        <w:rPr>
          <w:spacing w:val="78"/>
          <w:sz w:val="24"/>
          <w:szCs w:val="24"/>
        </w:rPr>
        <w:t xml:space="preserve"> </w:t>
      </w:r>
      <w:r w:rsidRPr="00061A18">
        <w:rPr>
          <w:sz w:val="24"/>
          <w:szCs w:val="24"/>
        </w:rPr>
        <w:t>интересов</w:t>
      </w:r>
      <w:r w:rsidRPr="00061A18">
        <w:rPr>
          <w:spacing w:val="80"/>
          <w:sz w:val="24"/>
          <w:szCs w:val="24"/>
        </w:rPr>
        <w:t xml:space="preserve"> </w:t>
      </w:r>
      <w:r w:rsidRPr="00061A18">
        <w:rPr>
          <w:sz w:val="24"/>
          <w:szCs w:val="24"/>
        </w:rPr>
        <w:t>своих</w:t>
      </w:r>
      <w:r w:rsidRPr="00061A18">
        <w:rPr>
          <w:spacing w:val="80"/>
          <w:sz w:val="24"/>
          <w:szCs w:val="24"/>
        </w:rPr>
        <w:t xml:space="preserve"> </w:t>
      </w:r>
      <w:r w:rsidRPr="00061A18">
        <w:rPr>
          <w:sz w:val="24"/>
          <w:szCs w:val="24"/>
        </w:rPr>
        <w:t>родственников</w:t>
      </w:r>
      <w:r w:rsidRPr="00061A18">
        <w:rPr>
          <w:spacing w:val="80"/>
          <w:sz w:val="24"/>
          <w:szCs w:val="24"/>
        </w:rPr>
        <w:t xml:space="preserve"> </w:t>
      </w:r>
      <w:r w:rsidRPr="00061A18">
        <w:rPr>
          <w:sz w:val="24"/>
          <w:szCs w:val="24"/>
        </w:rPr>
        <w:t xml:space="preserve">и </w:t>
      </w:r>
      <w:r w:rsidRPr="00061A18">
        <w:rPr>
          <w:spacing w:val="-2"/>
          <w:sz w:val="24"/>
          <w:szCs w:val="24"/>
        </w:rPr>
        <w:t>друзей;</w:t>
      </w:r>
    </w:p>
    <w:p w:rsidR="00C367CD" w:rsidRPr="00061A18" w:rsidRDefault="00A37953">
      <w:pPr>
        <w:pStyle w:val="a4"/>
        <w:numPr>
          <w:ilvl w:val="1"/>
          <w:numId w:val="4"/>
        </w:numPr>
        <w:tabs>
          <w:tab w:val="left" w:pos="2780"/>
        </w:tabs>
        <w:ind w:right="113" w:firstLine="710"/>
        <w:rPr>
          <w:sz w:val="24"/>
          <w:szCs w:val="24"/>
        </w:rPr>
      </w:pPr>
      <w:r w:rsidRPr="00061A18">
        <w:rPr>
          <w:sz w:val="24"/>
          <w:szCs w:val="24"/>
        </w:rPr>
        <w:t>Избегать</w:t>
      </w:r>
      <w:r w:rsidRPr="00061A18">
        <w:rPr>
          <w:spacing w:val="-18"/>
          <w:sz w:val="24"/>
          <w:szCs w:val="24"/>
        </w:rPr>
        <w:t xml:space="preserve"> </w:t>
      </w:r>
      <w:r w:rsidRPr="00061A18">
        <w:rPr>
          <w:sz w:val="24"/>
          <w:szCs w:val="24"/>
        </w:rPr>
        <w:t>(по</w:t>
      </w:r>
      <w:r w:rsidRPr="00061A18">
        <w:rPr>
          <w:spacing w:val="-17"/>
          <w:sz w:val="24"/>
          <w:szCs w:val="24"/>
        </w:rPr>
        <w:t xml:space="preserve"> </w:t>
      </w:r>
      <w:r w:rsidRPr="00061A18">
        <w:rPr>
          <w:sz w:val="24"/>
          <w:szCs w:val="24"/>
        </w:rPr>
        <w:t>возможности)</w:t>
      </w:r>
      <w:r w:rsidRPr="00061A18">
        <w:rPr>
          <w:spacing w:val="-18"/>
          <w:sz w:val="24"/>
          <w:szCs w:val="24"/>
        </w:rPr>
        <w:t xml:space="preserve"> </w:t>
      </w:r>
      <w:r w:rsidRPr="00061A18">
        <w:rPr>
          <w:sz w:val="24"/>
          <w:szCs w:val="24"/>
        </w:rPr>
        <w:t>ситуаций</w:t>
      </w:r>
      <w:r w:rsidRPr="00061A18">
        <w:rPr>
          <w:spacing w:val="-17"/>
          <w:sz w:val="24"/>
          <w:szCs w:val="24"/>
        </w:rPr>
        <w:t xml:space="preserve"> </w:t>
      </w:r>
      <w:r w:rsidRPr="00061A18">
        <w:rPr>
          <w:sz w:val="24"/>
          <w:szCs w:val="24"/>
        </w:rPr>
        <w:t>и</w:t>
      </w:r>
      <w:r w:rsidRPr="00061A18">
        <w:rPr>
          <w:spacing w:val="-18"/>
          <w:sz w:val="24"/>
          <w:szCs w:val="24"/>
        </w:rPr>
        <w:t xml:space="preserve"> </w:t>
      </w:r>
      <w:r w:rsidRPr="00061A18">
        <w:rPr>
          <w:sz w:val="24"/>
          <w:szCs w:val="24"/>
        </w:rPr>
        <w:t>обстоятельств,</w:t>
      </w:r>
      <w:r w:rsidRPr="00061A18">
        <w:rPr>
          <w:spacing w:val="-17"/>
          <w:sz w:val="24"/>
          <w:szCs w:val="24"/>
        </w:rPr>
        <w:t xml:space="preserve"> </w:t>
      </w:r>
      <w:r w:rsidRPr="00061A18">
        <w:rPr>
          <w:sz w:val="24"/>
          <w:szCs w:val="24"/>
        </w:rPr>
        <w:t>которые</w:t>
      </w:r>
      <w:r w:rsidRPr="00061A18">
        <w:rPr>
          <w:spacing w:val="-18"/>
          <w:sz w:val="24"/>
          <w:szCs w:val="24"/>
        </w:rPr>
        <w:t xml:space="preserve"> </w:t>
      </w:r>
      <w:r w:rsidRPr="00061A18">
        <w:rPr>
          <w:sz w:val="24"/>
          <w:szCs w:val="24"/>
        </w:rPr>
        <w:t>могут привести к конфликту интересов;</w:t>
      </w:r>
    </w:p>
    <w:p w:rsidR="00C367CD" w:rsidRPr="00061A18" w:rsidRDefault="00A37953">
      <w:pPr>
        <w:pStyle w:val="a4"/>
        <w:numPr>
          <w:ilvl w:val="1"/>
          <w:numId w:val="4"/>
        </w:numPr>
        <w:tabs>
          <w:tab w:val="left" w:pos="2854"/>
        </w:tabs>
        <w:spacing w:before="1"/>
        <w:ind w:right="112" w:firstLine="710"/>
        <w:rPr>
          <w:sz w:val="24"/>
          <w:szCs w:val="24"/>
        </w:rPr>
      </w:pPr>
      <w:r w:rsidRPr="00061A18">
        <w:rPr>
          <w:sz w:val="24"/>
          <w:szCs w:val="24"/>
        </w:rPr>
        <w:t>Раскрывать</w:t>
      </w:r>
      <w:r w:rsidRPr="00061A18">
        <w:rPr>
          <w:spacing w:val="40"/>
          <w:sz w:val="24"/>
          <w:szCs w:val="24"/>
        </w:rPr>
        <w:t xml:space="preserve"> </w:t>
      </w:r>
      <w:r w:rsidRPr="00061A18">
        <w:rPr>
          <w:sz w:val="24"/>
          <w:szCs w:val="24"/>
        </w:rPr>
        <w:t>возникший</w:t>
      </w:r>
      <w:r w:rsidRPr="00061A18">
        <w:rPr>
          <w:spacing w:val="40"/>
          <w:sz w:val="24"/>
          <w:szCs w:val="24"/>
        </w:rPr>
        <w:t xml:space="preserve"> </w:t>
      </w:r>
      <w:r w:rsidRPr="00061A18">
        <w:rPr>
          <w:sz w:val="24"/>
          <w:szCs w:val="24"/>
        </w:rPr>
        <w:t>(реальный)</w:t>
      </w:r>
      <w:r w:rsidRPr="00061A18">
        <w:rPr>
          <w:spacing w:val="40"/>
          <w:sz w:val="24"/>
          <w:szCs w:val="24"/>
        </w:rPr>
        <w:t xml:space="preserve"> </w:t>
      </w:r>
      <w:r w:rsidRPr="00061A18">
        <w:rPr>
          <w:sz w:val="24"/>
          <w:szCs w:val="24"/>
        </w:rPr>
        <w:t>или</w:t>
      </w:r>
      <w:r w:rsidRPr="00061A18">
        <w:rPr>
          <w:spacing w:val="40"/>
          <w:sz w:val="24"/>
          <w:szCs w:val="24"/>
        </w:rPr>
        <w:t xml:space="preserve"> </w:t>
      </w:r>
      <w:r w:rsidRPr="00061A18">
        <w:rPr>
          <w:sz w:val="24"/>
          <w:szCs w:val="24"/>
        </w:rPr>
        <w:t>потенциальный</w:t>
      </w:r>
      <w:r w:rsidRPr="00061A18">
        <w:rPr>
          <w:spacing w:val="40"/>
          <w:sz w:val="24"/>
          <w:szCs w:val="24"/>
        </w:rPr>
        <w:t xml:space="preserve"> </w:t>
      </w:r>
      <w:r w:rsidRPr="00061A18">
        <w:rPr>
          <w:sz w:val="24"/>
          <w:szCs w:val="24"/>
        </w:rPr>
        <w:t xml:space="preserve">конфликт </w:t>
      </w:r>
      <w:r w:rsidRPr="00061A18">
        <w:rPr>
          <w:spacing w:val="-2"/>
          <w:sz w:val="24"/>
          <w:szCs w:val="24"/>
        </w:rPr>
        <w:t>интересов;</w:t>
      </w:r>
    </w:p>
    <w:p w:rsidR="00C367CD" w:rsidRPr="00061A18" w:rsidRDefault="00A37953">
      <w:pPr>
        <w:pStyle w:val="a4"/>
        <w:numPr>
          <w:ilvl w:val="1"/>
          <w:numId w:val="4"/>
        </w:numPr>
        <w:tabs>
          <w:tab w:val="left" w:pos="2793"/>
        </w:tabs>
        <w:spacing w:line="321" w:lineRule="exact"/>
        <w:ind w:left="2793" w:hanging="279"/>
        <w:rPr>
          <w:sz w:val="24"/>
          <w:szCs w:val="24"/>
        </w:rPr>
      </w:pPr>
      <w:r w:rsidRPr="00061A18">
        <w:rPr>
          <w:sz w:val="24"/>
          <w:szCs w:val="24"/>
        </w:rPr>
        <w:t>Содействовать</w:t>
      </w:r>
      <w:r w:rsidRPr="00061A18">
        <w:rPr>
          <w:spacing w:val="-13"/>
          <w:sz w:val="24"/>
          <w:szCs w:val="24"/>
        </w:rPr>
        <w:t xml:space="preserve"> </w:t>
      </w:r>
      <w:r w:rsidRPr="00061A18">
        <w:rPr>
          <w:sz w:val="24"/>
          <w:szCs w:val="24"/>
        </w:rPr>
        <w:t>урегулированию</w:t>
      </w:r>
      <w:r w:rsidRPr="00061A18">
        <w:rPr>
          <w:spacing w:val="-11"/>
          <w:sz w:val="24"/>
          <w:szCs w:val="24"/>
        </w:rPr>
        <w:t xml:space="preserve"> </w:t>
      </w:r>
      <w:r w:rsidRPr="00061A18">
        <w:rPr>
          <w:sz w:val="24"/>
          <w:szCs w:val="24"/>
        </w:rPr>
        <w:t>возникшего</w:t>
      </w:r>
      <w:r w:rsidRPr="00061A18">
        <w:rPr>
          <w:spacing w:val="-9"/>
          <w:sz w:val="24"/>
          <w:szCs w:val="24"/>
        </w:rPr>
        <w:t xml:space="preserve"> </w:t>
      </w:r>
      <w:r w:rsidRPr="00061A18">
        <w:rPr>
          <w:sz w:val="24"/>
          <w:szCs w:val="24"/>
        </w:rPr>
        <w:t>конфликта</w:t>
      </w:r>
      <w:r w:rsidRPr="00061A18">
        <w:rPr>
          <w:spacing w:val="-9"/>
          <w:sz w:val="24"/>
          <w:szCs w:val="24"/>
        </w:rPr>
        <w:t xml:space="preserve"> </w:t>
      </w:r>
      <w:r w:rsidRPr="00061A18">
        <w:rPr>
          <w:spacing w:val="-2"/>
          <w:sz w:val="24"/>
          <w:szCs w:val="24"/>
        </w:rPr>
        <w:t>интересов.</w:t>
      </w:r>
    </w:p>
    <w:p w:rsidR="00C367CD" w:rsidRPr="00061A18" w:rsidRDefault="00C367CD">
      <w:pPr>
        <w:pStyle w:val="a3"/>
        <w:spacing w:before="4"/>
        <w:ind w:left="0"/>
        <w:jc w:val="left"/>
        <w:rPr>
          <w:sz w:val="24"/>
          <w:szCs w:val="24"/>
        </w:rPr>
      </w:pPr>
    </w:p>
    <w:p w:rsidR="00C367CD" w:rsidRPr="00061A18" w:rsidRDefault="00A37953" w:rsidP="003D2507">
      <w:pPr>
        <w:pStyle w:val="1"/>
        <w:spacing w:line="319" w:lineRule="exact"/>
        <w:jc w:val="center"/>
        <w:rPr>
          <w:sz w:val="24"/>
          <w:szCs w:val="24"/>
        </w:rPr>
      </w:pPr>
      <w:r w:rsidRPr="00061A18">
        <w:rPr>
          <w:sz w:val="24"/>
          <w:szCs w:val="24"/>
        </w:rPr>
        <w:t>VIII.</w:t>
      </w:r>
      <w:r w:rsidRPr="00061A18">
        <w:rPr>
          <w:spacing w:val="58"/>
          <w:sz w:val="24"/>
          <w:szCs w:val="24"/>
        </w:rPr>
        <w:t xml:space="preserve"> </w:t>
      </w:r>
      <w:r w:rsidRPr="00061A18">
        <w:rPr>
          <w:sz w:val="24"/>
          <w:szCs w:val="24"/>
        </w:rPr>
        <w:t>Ответственность</w:t>
      </w:r>
      <w:r w:rsidRPr="00061A18">
        <w:rPr>
          <w:spacing w:val="-6"/>
          <w:sz w:val="24"/>
          <w:szCs w:val="24"/>
        </w:rPr>
        <w:t xml:space="preserve"> </w:t>
      </w:r>
      <w:r w:rsidRPr="00061A18">
        <w:rPr>
          <w:sz w:val="24"/>
          <w:szCs w:val="24"/>
        </w:rPr>
        <w:t>работников</w:t>
      </w:r>
      <w:r w:rsidRPr="00061A18">
        <w:rPr>
          <w:spacing w:val="-5"/>
          <w:sz w:val="24"/>
          <w:szCs w:val="24"/>
        </w:rPr>
        <w:t xml:space="preserve"> </w:t>
      </w:r>
      <w:r w:rsidR="003D2507" w:rsidRPr="00061A18">
        <w:rPr>
          <w:sz w:val="24"/>
          <w:szCs w:val="24"/>
        </w:rPr>
        <w:t>ТОГБУЗ «</w:t>
      </w:r>
      <w:proofErr w:type="spellStart"/>
      <w:r w:rsidR="003D2507" w:rsidRPr="00061A18">
        <w:rPr>
          <w:sz w:val="24"/>
          <w:szCs w:val="24"/>
        </w:rPr>
        <w:t>Моршанская</w:t>
      </w:r>
      <w:proofErr w:type="spellEnd"/>
      <w:r w:rsidR="003D2507" w:rsidRPr="00061A18">
        <w:rPr>
          <w:sz w:val="24"/>
          <w:szCs w:val="24"/>
        </w:rPr>
        <w:t xml:space="preserve"> ЦРБ»</w:t>
      </w:r>
    </w:p>
    <w:p w:rsidR="00C367CD" w:rsidRPr="00061A18" w:rsidRDefault="00A37953">
      <w:pPr>
        <w:pStyle w:val="a3"/>
        <w:spacing w:line="242" w:lineRule="auto"/>
        <w:ind w:right="111" w:firstLine="710"/>
        <w:rPr>
          <w:sz w:val="24"/>
          <w:szCs w:val="24"/>
        </w:rPr>
      </w:pPr>
      <w:r w:rsidRPr="00061A18">
        <w:rPr>
          <w:sz w:val="24"/>
          <w:szCs w:val="24"/>
        </w:rPr>
        <w:t xml:space="preserve">С целью предотвращения возможного конфликта интересов работников в </w:t>
      </w:r>
      <w:r w:rsidR="003D2507" w:rsidRPr="00061A18">
        <w:rPr>
          <w:sz w:val="24"/>
          <w:szCs w:val="24"/>
        </w:rPr>
        <w:t>учреждении</w:t>
      </w:r>
      <w:r w:rsidRPr="00061A18">
        <w:rPr>
          <w:sz w:val="24"/>
          <w:szCs w:val="24"/>
        </w:rPr>
        <w:t xml:space="preserve"> реализуются следующие мероприятия:</w:t>
      </w:r>
    </w:p>
    <w:p w:rsidR="00C367CD" w:rsidRPr="00061A18" w:rsidRDefault="00A37953">
      <w:pPr>
        <w:pStyle w:val="a4"/>
        <w:numPr>
          <w:ilvl w:val="0"/>
          <w:numId w:val="2"/>
        </w:numPr>
        <w:tabs>
          <w:tab w:val="left" w:pos="2844"/>
        </w:tabs>
        <w:ind w:right="109" w:firstLine="710"/>
        <w:jc w:val="both"/>
        <w:rPr>
          <w:sz w:val="24"/>
          <w:szCs w:val="24"/>
        </w:rPr>
      </w:pPr>
      <w:r w:rsidRPr="00061A18">
        <w:rPr>
          <w:sz w:val="24"/>
          <w:szCs w:val="24"/>
        </w:rPr>
        <w:t xml:space="preserve">Обеспечивается прозрачность, подконтрольность и подотчётность реализации всех принимаемых решений, в исполнении которых задействованы работники </w:t>
      </w:r>
      <w:r w:rsidR="003D2507" w:rsidRPr="00061A18">
        <w:rPr>
          <w:sz w:val="24"/>
          <w:szCs w:val="24"/>
        </w:rPr>
        <w:t>учреждения</w:t>
      </w:r>
      <w:r w:rsidRPr="00061A18">
        <w:rPr>
          <w:sz w:val="24"/>
          <w:szCs w:val="24"/>
        </w:rPr>
        <w:t>;</w:t>
      </w:r>
    </w:p>
    <w:p w:rsidR="00C367CD" w:rsidRPr="00061A18" w:rsidRDefault="00A37953">
      <w:pPr>
        <w:pStyle w:val="a4"/>
        <w:numPr>
          <w:ilvl w:val="0"/>
          <w:numId w:val="2"/>
        </w:numPr>
        <w:tabs>
          <w:tab w:val="left" w:pos="2910"/>
        </w:tabs>
        <w:ind w:right="110" w:firstLine="710"/>
        <w:jc w:val="both"/>
        <w:rPr>
          <w:sz w:val="24"/>
          <w:szCs w:val="24"/>
        </w:rPr>
      </w:pPr>
      <w:r w:rsidRPr="00061A18">
        <w:rPr>
          <w:sz w:val="24"/>
          <w:szCs w:val="24"/>
        </w:rPr>
        <w:t xml:space="preserve">Обеспечивается информационная открытость в соответствии с требованиями </w:t>
      </w:r>
      <w:r w:rsidRPr="00061A18">
        <w:rPr>
          <w:sz w:val="24"/>
          <w:szCs w:val="24"/>
        </w:rPr>
        <w:lastRenderedPageBreak/>
        <w:t>действующего законодательства;</w:t>
      </w:r>
    </w:p>
    <w:p w:rsidR="00C367CD" w:rsidRPr="00061A18" w:rsidRDefault="00A37953">
      <w:pPr>
        <w:pStyle w:val="a4"/>
        <w:numPr>
          <w:ilvl w:val="0"/>
          <w:numId w:val="2"/>
        </w:numPr>
        <w:tabs>
          <w:tab w:val="left" w:pos="2886"/>
        </w:tabs>
        <w:spacing w:line="242" w:lineRule="auto"/>
        <w:ind w:right="111" w:firstLine="710"/>
        <w:jc w:val="both"/>
        <w:rPr>
          <w:sz w:val="24"/>
          <w:szCs w:val="24"/>
        </w:rPr>
      </w:pPr>
      <w:r w:rsidRPr="00061A18">
        <w:rPr>
          <w:sz w:val="24"/>
          <w:szCs w:val="24"/>
        </w:rPr>
        <w:t>Осуществляется чёткая регламентация деятельности работников внутренними локальными нормативными актами;</w:t>
      </w:r>
    </w:p>
    <w:p w:rsidR="00C367CD" w:rsidRPr="00061A18" w:rsidRDefault="00A37953">
      <w:pPr>
        <w:pStyle w:val="a4"/>
        <w:numPr>
          <w:ilvl w:val="0"/>
          <w:numId w:val="2"/>
        </w:numPr>
        <w:tabs>
          <w:tab w:val="left" w:pos="3133"/>
        </w:tabs>
        <w:ind w:right="110" w:firstLine="710"/>
        <w:jc w:val="both"/>
        <w:rPr>
          <w:sz w:val="24"/>
          <w:szCs w:val="24"/>
        </w:rPr>
      </w:pPr>
      <w:r w:rsidRPr="00061A18">
        <w:rPr>
          <w:sz w:val="24"/>
          <w:szCs w:val="24"/>
        </w:rPr>
        <w:t>Осуществляются иные мероприятия, направленные на предотвращение возможного конфликта интересов работников;</w:t>
      </w:r>
    </w:p>
    <w:p w:rsidR="00C367CD" w:rsidRPr="00061A18" w:rsidRDefault="00A37953">
      <w:pPr>
        <w:pStyle w:val="a4"/>
        <w:numPr>
          <w:ilvl w:val="0"/>
          <w:numId w:val="2"/>
        </w:numPr>
        <w:tabs>
          <w:tab w:val="left" w:pos="3018"/>
        </w:tabs>
        <w:ind w:right="111" w:firstLine="710"/>
        <w:jc w:val="both"/>
        <w:rPr>
          <w:sz w:val="24"/>
          <w:szCs w:val="24"/>
        </w:rPr>
      </w:pPr>
      <w:r w:rsidRPr="00061A18">
        <w:rPr>
          <w:sz w:val="24"/>
          <w:szCs w:val="24"/>
        </w:rPr>
        <w:t xml:space="preserve">В случае возникновения конфликта интересов работники незамедлительно обязаны проинформировать об этом в письменной форме </w:t>
      </w:r>
      <w:r w:rsidR="003D2507" w:rsidRPr="00061A18">
        <w:rPr>
          <w:sz w:val="24"/>
          <w:szCs w:val="24"/>
        </w:rPr>
        <w:t>главного врача</w:t>
      </w:r>
      <w:r w:rsidRPr="00061A18">
        <w:rPr>
          <w:sz w:val="24"/>
          <w:szCs w:val="24"/>
        </w:rPr>
        <w:t>. Данное обязательство отражается в дополнении к должностным инструкциям работников;</w:t>
      </w:r>
    </w:p>
    <w:p w:rsidR="00C367CD" w:rsidRPr="00061A18" w:rsidRDefault="003D2507">
      <w:pPr>
        <w:pStyle w:val="a4"/>
        <w:numPr>
          <w:ilvl w:val="0"/>
          <w:numId w:val="2"/>
        </w:numPr>
        <w:tabs>
          <w:tab w:val="left" w:pos="2826"/>
        </w:tabs>
        <w:ind w:right="108" w:firstLine="710"/>
        <w:jc w:val="both"/>
        <w:rPr>
          <w:sz w:val="24"/>
          <w:szCs w:val="24"/>
        </w:rPr>
      </w:pPr>
      <w:proofErr w:type="gramStart"/>
      <w:r w:rsidRPr="00061A18">
        <w:rPr>
          <w:sz w:val="24"/>
          <w:szCs w:val="24"/>
        </w:rPr>
        <w:t>Главный врач ТОГБУЗ «</w:t>
      </w:r>
      <w:proofErr w:type="spellStart"/>
      <w:r w:rsidRPr="00061A18">
        <w:rPr>
          <w:sz w:val="24"/>
          <w:szCs w:val="24"/>
        </w:rPr>
        <w:t>Моршанская</w:t>
      </w:r>
      <w:proofErr w:type="spellEnd"/>
      <w:r w:rsidRPr="00061A18">
        <w:rPr>
          <w:sz w:val="24"/>
          <w:szCs w:val="24"/>
        </w:rPr>
        <w:t xml:space="preserve"> ЦРБ»</w:t>
      </w:r>
      <w:r w:rsidR="00A37953" w:rsidRPr="00061A18">
        <w:rPr>
          <w:sz w:val="24"/>
          <w:szCs w:val="24"/>
        </w:rPr>
        <w:t xml:space="preserve"> в трёхдневный срок со дня, когда ему стало известно</w:t>
      </w:r>
      <w:r w:rsidR="00A37953" w:rsidRPr="00061A18">
        <w:rPr>
          <w:spacing w:val="-3"/>
          <w:sz w:val="24"/>
          <w:szCs w:val="24"/>
        </w:rPr>
        <w:t xml:space="preserve"> </w:t>
      </w:r>
      <w:r w:rsidR="00A37953" w:rsidRPr="00061A18">
        <w:rPr>
          <w:sz w:val="24"/>
          <w:szCs w:val="24"/>
        </w:rPr>
        <w:t>о</w:t>
      </w:r>
      <w:r w:rsidR="00A37953" w:rsidRPr="00061A18">
        <w:rPr>
          <w:spacing w:val="-4"/>
          <w:sz w:val="24"/>
          <w:szCs w:val="24"/>
        </w:rPr>
        <w:t xml:space="preserve"> </w:t>
      </w:r>
      <w:r w:rsidR="00A37953" w:rsidRPr="00061A18">
        <w:rPr>
          <w:sz w:val="24"/>
          <w:szCs w:val="24"/>
        </w:rPr>
        <w:t>конфликте</w:t>
      </w:r>
      <w:r w:rsidR="00A37953" w:rsidRPr="00061A18">
        <w:rPr>
          <w:spacing w:val="-4"/>
          <w:sz w:val="24"/>
          <w:szCs w:val="24"/>
        </w:rPr>
        <w:t xml:space="preserve"> </w:t>
      </w:r>
      <w:r w:rsidR="00A37953" w:rsidRPr="00061A18">
        <w:rPr>
          <w:sz w:val="24"/>
          <w:szCs w:val="24"/>
        </w:rPr>
        <w:t>интересов</w:t>
      </w:r>
      <w:r w:rsidR="00A37953" w:rsidRPr="00061A18">
        <w:rPr>
          <w:spacing w:val="-5"/>
          <w:sz w:val="24"/>
          <w:szCs w:val="24"/>
        </w:rPr>
        <w:t xml:space="preserve"> </w:t>
      </w:r>
      <w:r w:rsidR="00A37953" w:rsidRPr="00061A18">
        <w:rPr>
          <w:sz w:val="24"/>
          <w:szCs w:val="24"/>
        </w:rPr>
        <w:t>работников,</w:t>
      </w:r>
      <w:r w:rsidR="00A37953" w:rsidRPr="00061A18">
        <w:rPr>
          <w:spacing w:val="-5"/>
          <w:sz w:val="24"/>
          <w:szCs w:val="24"/>
        </w:rPr>
        <w:t xml:space="preserve"> </w:t>
      </w:r>
      <w:r w:rsidR="00A37953" w:rsidRPr="00061A18">
        <w:rPr>
          <w:sz w:val="24"/>
          <w:szCs w:val="24"/>
        </w:rPr>
        <w:t>обязан</w:t>
      </w:r>
      <w:r w:rsidR="00A37953" w:rsidRPr="00061A18">
        <w:rPr>
          <w:spacing w:val="-4"/>
          <w:sz w:val="24"/>
          <w:szCs w:val="24"/>
        </w:rPr>
        <w:t xml:space="preserve"> </w:t>
      </w:r>
      <w:r w:rsidR="00A37953" w:rsidRPr="00061A18">
        <w:rPr>
          <w:sz w:val="24"/>
          <w:szCs w:val="24"/>
        </w:rPr>
        <w:t>вынести</w:t>
      </w:r>
      <w:r w:rsidR="00A37953" w:rsidRPr="00061A18">
        <w:rPr>
          <w:spacing w:val="-4"/>
          <w:sz w:val="24"/>
          <w:szCs w:val="24"/>
        </w:rPr>
        <w:t xml:space="preserve"> </w:t>
      </w:r>
      <w:r w:rsidR="00A37953" w:rsidRPr="00061A18">
        <w:rPr>
          <w:sz w:val="24"/>
          <w:szCs w:val="24"/>
        </w:rPr>
        <w:t>данный</w:t>
      </w:r>
      <w:r w:rsidR="00A37953" w:rsidRPr="00061A18">
        <w:rPr>
          <w:spacing w:val="-4"/>
          <w:sz w:val="24"/>
          <w:szCs w:val="24"/>
        </w:rPr>
        <w:t xml:space="preserve"> </w:t>
      </w:r>
      <w:r w:rsidR="00A37953" w:rsidRPr="00061A18">
        <w:rPr>
          <w:sz w:val="24"/>
          <w:szCs w:val="24"/>
        </w:rPr>
        <w:t>вопрос на рассмотрение Комиссии;</w:t>
      </w:r>
      <w:proofErr w:type="gramEnd"/>
    </w:p>
    <w:p w:rsidR="00C367CD" w:rsidRPr="00061A18" w:rsidRDefault="00A37953">
      <w:pPr>
        <w:pStyle w:val="a4"/>
        <w:numPr>
          <w:ilvl w:val="0"/>
          <w:numId w:val="1"/>
        </w:numPr>
        <w:tabs>
          <w:tab w:val="left" w:pos="3043"/>
        </w:tabs>
        <w:ind w:right="109" w:firstLine="710"/>
        <w:jc w:val="both"/>
        <w:rPr>
          <w:sz w:val="24"/>
          <w:szCs w:val="24"/>
        </w:rPr>
      </w:pPr>
      <w:r w:rsidRPr="00061A18">
        <w:rPr>
          <w:sz w:val="24"/>
          <w:szCs w:val="24"/>
        </w:rPr>
        <w:t>Решение Комиссии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решением;</w:t>
      </w:r>
    </w:p>
    <w:p w:rsidR="00C367CD" w:rsidRPr="00061A18" w:rsidRDefault="00A37953">
      <w:pPr>
        <w:pStyle w:val="a4"/>
        <w:numPr>
          <w:ilvl w:val="0"/>
          <w:numId w:val="1"/>
        </w:numPr>
        <w:tabs>
          <w:tab w:val="left" w:pos="3171"/>
        </w:tabs>
        <w:ind w:right="102" w:firstLine="710"/>
        <w:jc w:val="both"/>
        <w:rPr>
          <w:sz w:val="24"/>
          <w:szCs w:val="24"/>
        </w:rPr>
      </w:pPr>
      <w:r w:rsidRPr="00061A18">
        <w:rPr>
          <w:sz w:val="24"/>
          <w:szCs w:val="24"/>
        </w:rPr>
        <w:t>Решение Комиссии может быть обжаловано в установленном законодательством Российской Федерации порядке;</w:t>
      </w:r>
    </w:p>
    <w:p w:rsidR="00C367CD" w:rsidRPr="00061A18" w:rsidRDefault="00A37953">
      <w:pPr>
        <w:pStyle w:val="a4"/>
        <w:numPr>
          <w:ilvl w:val="0"/>
          <w:numId w:val="1"/>
        </w:numPr>
        <w:tabs>
          <w:tab w:val="left" w:pos="2935"/>
        </w:tabs>
        <w:ind w:right="105" w:firstLine="710"/>
        <w:jc w:val="both"/>
        <w:rPr>
          <w:sz w:val="24"/>
          <w:szCs w:val="24"/>
        </w:rPr>
      </w:pPr>
      <w:r w:rsidRPr="00061A18">
        <w:rPr>
          <w:sz w:val="24"/>
          <w:szCs w:val="24"/>
        </w:rPr>
        <w:t>До</w:t>
      </w:r>
      <w:r w:rsidRPr="00061A18">
        <w:rPr>
          <w:spacing w:val="-1"/>
          <w:sz w:val="24"/>
          <w:szCs w:val="24"/>
        </w:rPr>
        <w:t xml:space="preserve"> </w:t>
      </w:r>
      <w:r w:rsidRPr="00061A18">
        <w:rPr>
          <w:sz w:val="24"/>
          <w:szCs w:val="24"/>
        </w:rPr>
        <w:t xml:space="preserve">принятия решения Комиссии </w:t>
      </w:r>
      <w:r w:rsidR="003D2507" w:rsidRPr="00061A18">
        <w:rPr>
          <w:sz w:val="24"/>
          <w:szCs w:val="24"/>
        </w:rPr>
        <w:t>главный врач</w:t>
      </w:r>
      <w:r w:rsidRPr="00061A18">
        <w:rPr>
          <w:sz w:val="24"/>
          <w:szCs w:val="24"/>
        </w:rPr>
        <w:t xml:space="preserve"> в</w:t>
      </w:r>
      <w:r w:rsidRPr="00061A18">
        <w:rPr>
          <w:spacing w:val="-1"/>
          <w:sz w:val="24"/>
          <w:szCs w:val="24"/>
        </w:rPr>
        <w:t xml:space="preserve"> </w:t>
      </w:r>
      <w:r w:rsidRPr="00061A18">
        <w:rPr>
          <w:sz w:val="24"/>
          <w:szCs w:val="24"/>
        </w:rPr>
        <w:t>соответствии</w:t>
      </w:r>
      <w:r w:rsidRPr="00061A18">
        <w:rPr>
          <w:spacing w:val="-2"/>
          <w:sz w:val="24"/>
          <w:szCs w:val="24"/>
        </w:rPr>
        <w:t xml:space="preserve"> </w:t>
      </w:r>
      <w:r w:rsidRPr="00061A18">
        <w:rPr>
          <w:sz w:val="24"/>
          <w:szCs w:val="24"/>
        </w:rPr>
        <w:t>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</w:t>
      </w:r>
    </w:p>
    <w:p w:rsidR="00C367CD" w:rsidRPr="00061A18" w:rsidRDefault="00A37953">
      <w:pPr>
        <w:pStyle w:val="a4"/>
        <w:numPr>
          <w:ilvl w:val="0"/>
          <w:numId w:val="1"/>
        </w:numPr>
        <w:tabs>
          <w:tab w:val="left" w:pos="3047"/>
        </w:tabs>
        <w:ind w:right="108" w:firstLine="710"/>
        <w:jc w:val="both"/>
        <w:rPr>
          <w:sz w:val="24"/>
          <w:szCs w:val="24"/>
        </w:rPr>
      </w:pPr>
      <w:r w:rsidRPr="00061A18">
        <w:rPr>
          <w:sz w:val="24"/>
          <w:szCs w:val="24"/>
        </w:rPr>
        <w:t xml:space="preserve">Все работники </w:t>
      </w:r>
      <w:r w:rsidR="003D2507" w:rsidRPr="00061A18">
        <w:rPr>
          <w:sz w:val="24"/>
          <w:szCs w:val="24"/>
        </w:rPr>
        <w:t>учреждения</w:t>
      </w:r>
      <w:r w:rsidRPr="00061A18">
        <w:rPr>
          <w:sz w:val="24"/>
          <w:szCs w:val="24"/>
        </w:rPr>
        <w:t xml:space="preserve"> несут ответственность за соблюдение настоящего Положения в соответствии с законодательством Российской </w:t>
      </w:r>
      <w:r w:rsidRPr="00061A18">
        <w:rPr>
          <w:spacing w:val="-2"/>
          <w:sz w:val="24"/>
          <w:szCs w:val="24"/>
        </w:rPr>
        <w:t>Федерации.</w:t>
      </w:r>
    </w:p>
    <w:sectPr w:rsidR="00C367CD" w:rsidRPr="00061A18" w:rsidSect="00DF67CA">
      <w:pgSz w:w="11910" w:h="16840"/>
      <w:pgMar w:top="1040" w:right="740" w:bottom="280" w:left="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701A"/>
    <w:multiLevelType w:val="hybridMultilevel"/>
    <w:tmpl w:val="D8084918"/>
    <w:lvl w:ilvl="0" w:tplc="8FBC950C">
      <w:numFmt w:val="bullet"/>
      <w:lvlText w:val=""/>
      <w:lvlJc w:val="left"/>
      <w:pPr>
        <w:ind w:left="166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EE506E">
      <w:numFmt w:val="bullet"/>
      <w:lvlText w:val="•"/>
      <w:lvlJc w:val="left"/>
      <w:pPr>
        <w:ind w:left="2606" w:hanging="284"/>
      </w:pPr>
      <w:rPr>
        <w:rFonts w:hint="default"/>
        <w:lang w:val="ru-RU" w:eastAsia="en-US" w:bidi="ar-SA"/>
      </w:rPr>
    </w:lvl>
    <w:lvl w:ilvl="2" w:tplc="FAF66ABA">
      <w:numFmt w:val="bullet"/>
      <w:lvlText w:val="•"/>
      <w:lvlJc w:val="left"/>
      <w:pPr>
        <w:ind w:left="3553" w:hanging="284"/>
      </w:pPr>
      <w:rPr>
        <w:rFonts w:hint="default"/>
        <w:lang w:val="ru-RU" w:eastAsia="en-US" w:bidi="ar-SA"/>
      </w:rPr>
    </w:lvl>
    <w:lvl w:ilvl="3" w:tplc="F30CD9BC">
      <w:numFmt w:val="bullet"/>
      <w:lvlText w:val="•"/>
      <w:lvlJc w:val="left"/>
      <w:pPr>
        <w:ind w:left="4499" w:hanging="284"/>
      </w:pPr>
      <w:rPr>
        <w:rFonts w:hint="default"/>
        <w:lang w:val="ru-RU" w:eastAsia="en-US" w:bidi="ar-SA"/>
      </w:rPr>
    </w:lvl>
    <w:lvl w:ilvl="4" w:tplc="B4244A1C">
      <w:numFmt w:val="bullet"/>
      <w:lvlText w:val="•"/>
      <w:lvlJc w:val="left"/>
      <w:pPr>
        <w:ind w:left="5446" w:hanging="284"/>
      </w:pPr>
      <w:rPr>
        <w:rFonts w:hint="default"/>
        <w:lang w:val="ru-RU" w:eastAsia="en-US" w:bidi="ar-SA"/>
      </w:rPr>
    </w:lvl>
    <w:lvl w:ilvl="5" w:tplc="93F00258">
      <w:numFmt w:val="bullet"/>
      <w:lvlText w:val="•"/>
      <w:lvlJc w:val="left"/>
      <w:pPr>
        <w:ind w:left="6393" w:hanging="284"/>
      </w:pPr>
      <w:rPr>
        <w:rFonts w:hint="default"/>
        <w:lang w:val="ru-RU" w:eastAsia="en-US" w:bidi="ar-SA"/>
      </w:rPr>
    </w:lvl>
    <w:lvl w:ilvl="6" w:tplc="6172EBF2">
      <w:numFmt w:val="bullet"/>
      <w:lvlText w:val="•"/>
      <w:lvlJc w:val="left"/>
      <w:pPr>
        <w:ind w:left="7339" w:hanging="284"/>
      </w:pPr>
      <w:rPr>
        <w:rFonts w:hint="default"/>
        <w:lang w:val="ru-RU" w:eastAsia="en-US" w:bidi="ar-SA"/>
      </w:rPr>
    </w:lvl>
    <w:lvl w:ilvl="7" w:tplc="2F1CC658">
      <w:numFmt w:val="bullet"/>
      <w:lvlText w:val="•"/>
      <w:lvlJc w:val="left"/>
      <w:pPr>
        <w:ind w:left="8286" w:hanging="284"/>
      </w:pPr>
      <w:rPr>
        <w:rFonts w:hint="default"/>
        <w:lang w:val="ru-RU" w:eastAsia="en-US" w:bidi="ar-SA"/>
      </w:rPr>
    </w:lvl>
    <w:lvl w:ilvl="8" w:tplc="BEF435CC">
      <w:numFmt w:val="bullet"/>
      <w:lvlText w:val="•"/>
      <w:lvlJc w:val="left"/>
      <w:pPr>
        <w:ind w:left="9233" w:hanging="284"/>
      </w:pPr>
      <w:rPr>
        <w:rFonts w:hint="default"/>
        <w:lang w:val="ru-RU" w:eastAsia="en-US" w:bidi="ar-SA"/>
      </w:rPr>
    </w:lvl>
  </w:abstractNum>
  <w:abstractNum w:abstractNumId="1">
    <w:nsid w:val="22A00DFC"/>
    <w:multiLevelType w:val="hybridMultilevel"/>
    <w:tmpl w:val="5B842EDE"/>
    <w:lvl w:ilvl="0" w:tplc="630E8932">
      <w:start w:val="2"/>
      <w:numFmt w:val="upperRoman"/>
      <w:lvlText w:val="%1."/>
      <w:lvlJc w:val="left"/>
      <w:pPr>
        <w:ind w:left="2370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323C6A">
      <w:start w:val="1"/>
      <w:numFmt w:val="decimal"/>
      <w:lvlText w:val="%2."/>
      <w:lvlJc w:val="left"/>
      <w:pPr>
        <w:ind w:left="180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7701BAC">
      <w:numFmt w:val="bullet"/>
      <w:lvlText w:val="•"/>
      <w:lvlJc w:val="left"/>
      <w:pPr>
        <w:ind w:left="3351" w:hanging="420"/>
      </w:pPr>
      <w:rPr>
        <w:rFonts w:hint="default"/>
        <w:lang w:val="ru-RU" w:eastAsia="en-US" w:bidi="ar-SA"/>
      </w:rPr>
    </w:lvl>
    <w:lvl w:ilvl="3" w:tplc="E94827A8">
      <w:numFmt w:val="bullet"/>
      <w:lvlText w:val="•"/>
      <w:lvlJc w:val="left"/>
      <w:pPr>
        <w:ind w:left="4323" w:hanging="420"/>
      </w:pPr>
      <w:rPr>
        <w:rFonts w:hint="default"/>
        <w:lang w:val="ru-RU" w:eastAsia="en-US" w:bidi="ar-SA"/>
      </w:rPr>
    </w:lvl>
    <w:lvl w:ilvl="4" w:tplc="AE72DB82">
      <w:numFmt w:val="bullet"/>
      <w:lvlText w:val="•"/>
      <w:lvlJc w:val="left"/>
      <w:pPr>
        <w:ind w:left="5295" w:hanging="420"/>
      </w:pPr>
      <w:rPr>
        <w:rFonts w:hint="default"/>
        <w:lang w:val="ru-RU" w:eastAsia="en-US" w:bidi="ar-SA"/>
      </w:rPr>
    </w:lvl>
    <w:lvl w:ilvl="5" w:tplc="8334E432">
      <w:numFmt w:val="bullet"/>
      <w:lvlText w:val="•"/>
      <w:lvlJc w:val="left"/>
      <w:pPr>
        <w:ind w:left="6267" w:hanging="420"/>
      </w:pPr>
      <w:rPr>
        <w:rFonts w:hint="default"/>
        <w:lang w:val="ru-RU" w:eastAsia="en-US" w:bidi="ar-SA"/>
      </w:rPr>
    </w:lvl>
    <w:lvl w:ilvl="6" w:tplc="DEDE9824">
      <w:numFmt w:val="bullet"/>
      <w:lvlText w:val="•"/>
      <w:lvlJc w:val="left"/>
      <w:pPr>
        <w:ind w:left="7239" w:hanging="420"/>
      </w:pPr>
      <w:rPr>
        <w:rFonts w:hint="default"/>
        <w:lang w:val="ru-RU" w:eastAsia="en-US" w:bidi="ar-SA"/>
      </w:rPr>
    </w:lvl>
    <w:lvl w:ilvl="7" w:tplc="2AF0BA5A">
      <w:numFmt w:val="bullet"/>
      <w:lvlText w:val="•"/>
      <w:lvlJc w:val="left"/>
      <w:pPr>
        <w:ind w:left="8210" w:hanging="420"/>
      </w:pPr>
      <w:rPr>
        <w:rFonts w:hint="default"/>
        <w:lang w:val="ru-RU" w:eastAsia="en-US" w:bidi="ar-SA"/>
      </w:rPr>
    </w:lvl>
    <w:lvl w:ilvl="8" w:tplc="A9F81980">
      <w:numFmt w:val="bullet"/>
      <w:lvlText w:val="•"/>
      <w:lvlJc w:val="left"/>
      <w:pPr>
        <w:ind w:left="9182" w:hanging="420"/>
      </w:pPr>
      <w:rPr>
        <w:rFonts w:hint="default"/>
        <w:lang w:val="ru-RU" w:eastAsia="en-US" w:bidi="ar-SA"/>
      </w:rPr>
    </w:lvl>
  </w:abstractNum>
  <w:abstractNum w:abstractNumId="2">
    <w:nsid w:val="3F637B18"/>
    <w:multiLevelType w:val="hybridMultilevel"/>
    <w:tmpl w:val="3FC86880"/>
    <w:lvl w:ilvl="0" w:tplc="8D7EC0A8">
      <w:start w:val="1"/>
      <w:numFmt w:val="decimal"/>
      <w:lvlText w:val="%1."/>
      <w:lvlJc w:val="left"/>
      <w:pPr>
        <w:ind w:left="1803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F67E28">
      <w:numFmt w:val="bullet"/>
      <w:lvlText w:val="•"/>
      <w:lvlJc w:val="left"/>
      <w:pPr>
        <w:ind w:left="2732" w:hanging="334"/>
      </w:pPr>
      <w:rPr>
        <w:rFonts w:hint="default"/>
        <w:lang w:val="ru-RU" w:eastAsia="en-US" w:bidi="ar-SA"/>
      </w:rPr>
    </w:lvl>
    <w:lvl w:ilvl="2" w:tplc="409E7826">
      <w:numFmt w:val="bullet"/>
      <w:lvlText w:val="•"/>
      <w:lvlJc w:val="left"/>
      <w:pPr>
        <w:ind w:left="3665" w:hanging="334"/>
      </w:pPr>
      <w:rPr>
        <w:rFonts w:hint="default"/>
        <w:lang w:val="ru-RU" w:eastAsia="en-US" w:bidi="ar-SA"/>
      </w:rPr>
    </w:lvl>
    <w:lvl w:ilvl="3" w:tplc="D5A252F2">
      <w:numFmt w:val="bullet"/>
      <w:lvlText w:val="•"/>
      <w:lvlJc w:val="left"/>
      <w:pPr>
        <w:ind w:left="4597" w:hanging="334"/>
      </w:pPr>
      <w:rPr>
        <w:rFonts w:hint="default"/>
        <w:lang w:val="ru-RU" w:eastAsia="en-US" w:bidi="ar-SA"/>
      </w:rPr>
    </w:lvl>
    <w:lvl w:ilvl="4" w:tplc="A4A03064">
      <w:numFmt w:val="bullet"/>
      <w:lvlText w:val="•"/>
      <w:lvlJc w:val="left"/>
      <w:pPr>
        <w:ind w:left="5530" w:hanging="334"/>
      </w:pPr>
      <w:rPr>
        <w:rFonts w:hint="default"/>
        <w:lang w:val="ru-RU" w:eastAsia="en-US" w:bidi="ar-SA"/>
      </w:rPr>
    </w:lvl>
    <w:lvl w:ilvl="5" w:tplc="DD9C6620">
      <w:numFmt w:val="bullet"/>
      <w:lvlText w:val="•"/>
      <w:lvlJc w:val="left"/>
      <w:pPr>
        <w:ind w:left="6463" w:hanging="334"/>
      </w:pPr>
      <w:rPr>
        <w:rFonts w:hint="default"/>
        <w:lang w:val="ru-RU" w:eastAsia="en-US" w:bidi="ar-SA"/>
      </w:rPr>
    </w:lvl>
    <w:lvl w:ilvl="6" w:tplc="69F0B388">
      <w:numFmt w:val="bullet"/>
      <w:lvlText w:val="•"/>
      <w:lvlJc w:val="left"/>
      <w:pPr>
        <w:ind w:left="7395" w:hanging="334"/>
      </w:pPr>
      <w:rPr>
        <w:rFonts w:hint="default"/>
        <w:lang w:val="ru-RU" w:eastAsia="en-US" w:bidi="ar-SA"/>
      </w:rPr>
    </w:lvl>
    <w:lvl w:ilvl="7" w:tplc="E0469D34">
      <w:numFmt w:val="bullet"/>
      <w:lvlText w:val="•"/>
      <w:lvlJc w:val="left"/>
      <w:pPr>
        <w:ind w:left="8328" w:hanging="334"/>
      </w:pPr>
      <w:rPr>
        <w:rFonts w:hint="default"/>
        <w:lang w:val="ru-RU" w:eastAsia="en-US" w:bidi="ar-SA"/>
      </w:rPr>
    </w:lvl>
    <w:lvl w:ilvl="8" w:tplc="709448DA">
      <w:numFmt w:val="bullet"/>
      <w:lvlText w:val="•"/>
      <w:lvlJc w:val="left"/>
      <w:pPr>
        <w:ind w:left="9261" w:hanging="334"/>
      </w:pPr>
      <w:rPr>
        <w:rFonts w:hint="default"/>
        <w:lang w:val="ru-RU" w:eastAsia="en-US" w:bidi="ar-SA"/>
      </w:rPr>
    </w:lvl>
  </w:abstractNum>
  <w:abstractNum w:abstractNumId="3">
    <w:nsid w:val="49586B2D"/>
    <w:multiLevelType w:val="multilevel"/>
    <w:tmpl w:val="C6D8E0BE"/>
    <w:lvl w:ilvl="0">
      <w:start w:val="1"/>
      <w:numFmt w:val="decimal"/>
      <w:lvlText w:val="%1."/>
      <w:lvlJc w:val="left"/>
      <w:pPr>
        <w:ind w:left="2736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3" w:hanging="5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71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3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7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9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0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2" w:hanging="555"/>
      </w:pPr>
      <w:rPr>
        <w:rFonts w:hint="default"/>
        <w:lang w:val="ru-RU" w:eastAsia="en-US" w:bidi="ar-SA"/>
      </w:rPr>
    </w:lvl>
  </w:abstractNum>
  <w:abstractNum w:abstractNumId="4">
    <w:nsid w:val="4C5E7E04"/>
    <w:multiLevelType w:val="hybridMultilevel"/>
    <w:tmpl w:val="4CAE023E"/>
    <w:lvl w:ilvl="0" w:tplc="84E6CE40">
      <w:start w:val="10"/>
      <w:numFmt w:val="decimal"/>
      <w:lvlText w:val="%1."/>
      <w:lvlJc w:val="left"/>
      <w:pPr>
        <w:ind w:left="1803" w:hanging="5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3072E6">
      <w:numFmt w:val="bullet"/>
      <w:lvlText w:val="•"/>
      <w:lvlJc w:val="left"/>
      <w:pPr>
        <w:ind w:left="2732" w:hanging="532"/>
      </w:pPr>
      <w:rPr>
        <w:rFonts w:hint="default"/>
        <w:lang w:val="ru-RU" w:eastAsia="en-US" w:bidi="ar-SA"/>
      </w:rPr>
    </w:lvl>
    <w:lvl w:ilvl="2" w:tplc="8624A1EE">
      <w:numFmt w:val="bullet"/>
      <w:lvlText w:val="•"/>
      <w:lvlJc w:val="left"/>
      <w:pPr>
        <w:ind w:left="3665" w:hanging="532"/>
      </w:pPr>
      <w:rPr>
        <w:rFonts w:hint="default"/>
        <w:lang w:val="ru-RU" w:eastAsia="en-US" w:bidi="ar-SA"/>
      </w:rPr>
    </w:lvl>
    <w:lvl w:ilvl="3" w:tplc="D794D9DC">
      <w:numFmt w:val="bullet"/>
      <w:lvlText w:val="•"/>
      <w:lvlJc w:val="left"/>
      <w:pPr>
        <w:ind w:left="4597" w:hanging="532"/>
      </w:pPr>
      <w:rPr>
        <w:rFonts w:hint="default"/>
        <w:lang w:val="ru-RU" w:eastAsia="en-US" w:bidi="ar-SA"/>
      </w:rPr>
    </w:lvl>
    <w:lvl w:ilvl="4" w:tplc="870C750E">
      <w:numFmt w:val="bullet"/>
      <w:lvlText w:val="•"/>
      <w:lvlJc w:val="left"/>
      <w:pPr>
        <w:ind w:left="5530" w:hanging="532"/>
      </w:pPr>
      <w:rPr>
        <w:rFonts w:hint="default"/>
        <w:lang w:val="ru-RU" w:eastAsia="en-US" w:bidi="ar-SA"/>
      </w:rPr>
    </w:lvl>
    <w:lvl w:ilvl="5" w:tplc="2B501486">
      <w:numFmt w:val="bullet"/>
      <w:lvlText w:val="•"/>
      <w:lvlJc w:val="left"/>
      <w:pPr>
        <w:ind w:left="6463" w:hanging="532"/>
      </w:pPr>
      <w:rPr>
        <w:rFonts w:hint="default"/>
        <w:lang w:val="ru-RU" w:eastAsia="en-US" w:bidi="ar-SA"/>
      </w:rPr>
    </w:lvl>
    <w:lvl w:ilvl="6" w:tplc="C7360AF6">
      <w:numFmt w:val="bullet"/>
      <w:lvlText w:val="•"/>
      <w:lvlJc w:val="left"/>
      <w:pPr>
        <w:ind w:left="7395" w:hanging="532"/>
      </w:pPr>
      <w:rPr>
        <w:rFonts w:hint="default"/>
        <w:lang w:val="ru-RU" w:eastAsia="en-US" w:bidi="ar-SA"/>
      </w:rPr>
    </w:lvl>
    <w:lvl w:ilvl="7" w:tplc="DFF2C430">
      <w:numFmt w:val="bullet"/>
      <w:lvlText w:val="•"/>
      <w:lvlJc w:val="left"/>
      <w:pPr>
        <w:ind w:left="8328" w:hanging="532"/>
      </w:pPr>
      <w:rPr>
        <w:rFonts w:hint="default"/>
        <w:lang w:val="ru-RU" w:eastAsia="en-US" w:bidi="ar-SA"/>
      </w:rPr>
    </w:lvl>
    <w:lvl w:ilvl="8" w:tplc="E098CFCC">
      <w:numFmt w:val="bullet"/>
      <w:lvlText w:val="•"/>
      <w:lvlJc w:val="left"/>
      <w:pPr>
        <w:ind w:left="9261" w:hanging="53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367CD"/>
    <w:rsid w:val="00061A18"/>
    <w:rsid w:val="003D2507"/>
    <w:rsid w:val="00A37953"/>
    <w:rsid w:val="00BC49C7"/>
    <w:rsid w:val="00C367CD"/>
    <w:rsid w:val="00CC30CA"/>
    <w:rsid w:val="00DF67CA"/>
    <w:rsid w:val="00E00F9F"/>
    <w:rsid w:val="00E46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67C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F67CA"/>
    <w:pPr>
      <w:ind w:left="18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7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67CA"/>
    <w:pPr>
      <w:ind w:left="180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F67CA"/>
    <w:pPr>
      <w:ind w:left="180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F67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0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803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</cp:lastModifiedBy>
  <cp:revision>8</cp:revision>
  <dcterms:created xsi:type="dcterms:W3CDTF">2026-05-29T12:38:00Z</dcterms:created>
  <dcterms:modified xsi:type="dcterms:W3CDTF">2026-07-22T11:31:00Z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2026-05-29T00:00:00Z</vt:filetime>
  </property>
  <property fmtid="{D5CDD505-2E9C-101B-9397-08002B2CF9AE}" pid="5" name="Producer">
    <vt:lpwstr>Microsoft® Word 2016</vt:lpwstr>
  </property>
</Properties>
</file>